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27201" w:rsidRPr="00E27201" w:rsidRDefault="005F778A" w:rsidP="00E27201">
      <w:pPr>
        <w:spacing w:before="100" w:beforeAutospacing="1" w:after="100" w:afterAutospacing="1" w:line="240" w:lineRule="auto"/>
        <w:jc w:val="center"/>
        <w:rPr>
          <w:rFonts w:ascii="Tahoma" w:eastAsia="Times New Roman" w:hAnsi="Tahoma" w:cs="Tahoma"/>
          <w:color w:val="000000"/>
          <w:sz w:val="18"/>
          <w:szCs w:val="18"/>
          <w:lang w:eastAsia="tr-TR"/>
        </w:rPr>
      </w:pPr>
      <w:r w:rsidRPr="00E27201">
        <w:rPr>
          <w:rFonts w:ascii="Tahoma" w:eastAsia="Times New Roman" w:hAnsi="Tahoma" w:cs="Tahoma"/>
          <w:b/>
          <w:bCs/>
          <w:color w:val="000000"/>
          <w:sz w:val="16"/>
          <w:szCs w:val="16"/>
          <w:lang w:eastAsia="tr-TR"/>
        </w:rPr>
        <w:fldChar w:fldCharType="begin"/>
      </w:r>
      <w:r w:rsidR="00E27201" w:rsidRPr="00E27201">
        <w:rPr>
          <w:rFonts w:ascii="Tahoma" w:eastAsia="Times New Roman" w:hAnsi="Tahoma" w:cs="Tahoma"/>
          <w:b/>
          <w:bCs/>
          <w:color w:val="000000"/>
          <w:sz w:val="16"/>
          <w:szCs w:val="16"/>
          <w:lang w:eastAsia="tr-TR"/>
        </w:rPr>
        <w:instrText xml:space="preserve"> HYPERLINK "http://www.siirt.edu.tr/idari-menu-detay/sksdb/ogrenci-topluluklari-kulupleri-yonergesi/dosya/Default.aspx?dosya=P4E3112V5L46" \t "_self" </w:instrText>
      </w:r>
      <w:r w:rsidRPr="00E27201">
        <w:rPr>
          <w:rFonts w:ascii="Tahoma" w:eastAsia="Times New Roman" w:hAnsi="Tahoma" w:cs="Tahoma"/>
          <w:b/>
          <w:bCs/>
          <w:color w:val="000000"/>
          <w:sz w:val="16"/>
          <w:szCs w:val="16"/>
          <w:lang w:eastAsia="tr-TR"/>
        </w:rPr>
        <w:fldChar w:fldCharType="separate"/>
      </w:r>
      <w:r w:rsidR="00E27201" w:rsidRPr="00E27201">
        <w:rPr>
          <w:rFonts w:ascii="Tahoma" w:eastAsia="Times New Roman" w:hAnsi="Tahoma" w:cs="Tahoma"/>
          <w:b/>
          <w:bCs/>
          <w:color w:val="000000"/>
          <w:sz w:val="16"/>
          <w:lang w:eastAsia="tr-TR"/>
        </w:rPr>
        <w:t>SİİRT ÜNİVERSİTESİ</w:t>
      </w:r>
      <w:r w:rsidRPr="00E27201">
        <w:rPr>
          <w:rFonts w:ascii="Tahoma" w:eastAsia="Times New Roman" w:hAnsi="Tahoma" w:cs="Tahoma"/>
          <w:b/>
          <w:bCs/>
          <w:color w:val="000000"/>
          <w:sz w:val="16"/>
          <w:szCs w:val="16"/>
          <w:lang w:eastAsia="tr-TR"/>
        </w:rPr>
        <w:fldChar w:fldCharType="end"/>
      </w:r>
    </w:p>
    <w:p w:rsidR="00E27201" w:rsidRPr="00E27201" w:rsidRDefault="008A0A28" w:rsidP="00E27201">
      <w:pPr>
        <w:spacing w:before="100" w:beforeAutospacing="1" w:after="100" w:afterAutospacing="1" w:line="240" w:lineRule="auto"/>
        <w:jc w:val="center"/>
        <w:rPr>
          <w:rFonts w:ascii="Tahoma" w:eastAsia="Times New Roman" w:hAnsi="Tahoma" w:cs="Tahoma"/>
          <w:color w:val="000000"/>
          <w:sz w:val="18"/>
          <w:szCs w:val="18"/>
          <w:lang w:eastAsia="tr-TR"/>
        </w:rPr>
      </w:pPr>
      <w:hyperlink r:id="rId4" w:tgtFrame="_self" w:history="1">
        <w:r w:rsidR="00E27201" w:rsidRPr="00E27201">
          <w:rPr>
            <w:rFonts w:ascii="Tahoma" w:eastAsia="Times New Roman" w:hAnsi="Tahoma" w:cs="Tahoma"/>
            <w:b/>
            <w:bCs/>
            <w:color w:val="000000"/>
            <w:sz w:val="16"/>
            <w:lang w:eastAsia="tr-TR"/>
          </w:rPr>
          <w:t>SAĞLIK KÜLTÜR VE SPOR DAİRE BAŞKANLIĞI</w:t>
        </w:r>
      </w:hyperlink>
    </w:p>
    <w:p w:rsidR="00E27201" w:rsidRPr="00E27201" w:rsidRDefault="008A0A28" w:rsidP="00E27201">
      <w:pPr>
        <w:spacing w:before="100" w:beforeAutospacing="1" w:after="100" w:afterAutospacing="1" w:line="240" w:lineRule="auto"/>
        <w:jc w:val="center"/>
        <w:rPr>
          <w:rFonts w:ascii="Tahoma" w:eastAsia="Times New Roman" w:hAnsi="Tahoma" w:cs="Tahoma"/>
          <w:color w:val="000000"/>
          <w:sz w:val="18"/>
          <w:szCs w:val="18"/>
          <w:lang w:eastAsia="tr-TR"/>
        </w:rPr>
      </w:pPr>
      <w:hyperlink r:id="rId5" w:tgtFrame="_self" w:history="1">
        <w:r w:rsidR="00E27201" w:rsidRPr="00E27201">
          <w:rPr>
            <w:rFonts w:ascii="Tahoma" w:eastAsia="Times New Roman" w:hAnsi="Tahoma" w:cs="Tahoma"/>
            <w:b/>
            <w:bCs/>
            <w:color w:val="000000"/>
            <w:sz w:val="16"/>
            <w:lang w:eastAsia="tr-TR"/>
          </w:rPr>
          <w:t>ÖĞRENCİ TOPLULUKLARI/KULÜPLERİ YÖNERGESİ</w:t>
        </w:r>
      </w:hyperlink>
    </w:p>
    <w:p w:rsidR="00E27201" w:rsidRPr="00E27201" w:rsidRDefault="008A0A28" w:rsidP="00E27201">
      <w:pPr>
        <w:spacing w:before="100" w:beforeAutospacing="1" w:after="100" w:afterAutospacing="1" w:line="240" w:lineRule="auto"/>
        <w:jc w:val="center"/>
        <w:rPr>
          <w:rFonts w:ascii="Tahoma" w:eastAsia="Times New Roman" w:hAnsi="Tahoma" w:cs="Tahoma"/>
          <w:color w:val="000000"/>
          <w:sz w:val="18"/>
          <w:szCs w:val="18"/>
          <w:lang w:eastAsia="tr-TR"/>
        </w:rPr>
      </w:pPr>
      <w:r>
        <w:rPr>
          <w:rFonts w:ascii="Tahoma" w:eastAsia="Times New Roman" w:hAnsi="Tahoma" w:cs="Tahoma"/>
          <w:b/>
          <w:bCs/>
          <w:color w:val="000000"/>
          <w:sz w:val="16"/>
          <w:szCs w:val="16"/>
          <w:lang w:eastAsia="tr-TR"/>
        </w:rPr>
        <w:t>-</w:t>
      </w:r>
      <w:bookmarkStart w:id="0" w:name="_GoBack"/>
      <w:bookmarkEnd w:id="0"/>
      <w:r w:rsidR="00E27201" w:rsidRPr="00E27201">
        <w:rPr>
          <w:rFonts w:ascii="Tahoma" w:eastAsia="Times New Roman" w:hAnsi="Tahoma" w:cs="Tahoma"/>
          <w:b/>
          <w:bCs/>
          <w:color w:val="000000"/>
          <w:sz w:val="16"/>
          <w:szCs w:val="16"/>
          <w:lang w:eastAsia="tr-TR"/>
        </w:rPr>
        <w:t>BİRİNCİ BÖLÜM</w:t>
      </w:r>
      <w:r>
        <w:rPr>
          <w:rFonts w:ascii="Tahoma" w:eastAsia="Times New Roman" w:hAnsi="Tahoma" w:cs="Tahoma"/>
          <w:b/>
          <w:bCs/>
          <w:color w:val="000000"/>
          <w:sz w:val="16"/>
          <w:szCs w:val="16"/>
          <w:lang w:eastAsia="tr-TR"/>
        </w:rPr>
        <w:t>-</w:t>
      </w:r>
    </w:p>
    <w:p w:rsidR="00E27201" w:rsidRPr="00E27201" w:rsidRDefault="00E27201" w:rsidP="00E27201">
      <w:pPr>
        <w:spacing w:before="100" w:beforeAutospacing="1" w:after="100" w:afterAutospacing="1" w:line="240" w:lineRule="auto"/>
        <w:jc w:val="center"/>
        <w:rPr>
          <w:rFonts w:ascii="Tahoma" w:eastAsia="Times New Roman" w:hAnsi="Tahoma" w:cs="Tahoma"/>
          <w:color w:val="000000"/>
          <w:sz w:val="18"/>
          <w:szCs w:val="18"/>
          <w:lang w:eastAsia="tr-TR"/>
        </w:rPr>
      </w:pPr>
      <w:r w:rsidRPr="00E27201">
        <w:rPr>
          <w:rFonts w:ascii="Tahoma" w:eastAsia="Times New Roman" w:hAnsi="Tahoma" w:cs="Tahoma"/>
          <w:b/>
          <w:bCs/>
          <w:color w:val="000000"/>
          <w:sz w:val="16"/>
          <w:szCs w:val="16"/>
          <w:lang w:eastAsia="tr-TR"/>
        </w:rPr>
        <w:t>Amaç, Kapsam, Dayanak ve Tanımlar</w:t>
      </w:r>
    </w:p>
    <w:p w:rsidR="00E27201" w:rsidRPr="00E27201" w:rsidRDefault="00E27201" w:rsidP="00E27201">
      <w:pPr>
        <w:spacing w:before="100" w:beforeAutospacing="1" w:after="100" w:afterAutospacing="1" w:line="240" w:lineRule="auto"/>
        <w:jc w:val="both"/>
        <w:rPr>
          <w:rFonts w:ascii="Tahoma" w:eastAsia="Times New Roman" w:hAnsi="Tahoma" w:cs="Tahoma"/>
          <w:color w:val="000000"/>
          <w:sz w:val="18"/>
          <w:szCs w:val="18"/>
          <w:lang w:eastAsia="tr-TR"/>
        </w:rPr>
      </w:pPr>
      <w:r w:rsidRPr="00E27201">
        <w:rPr>
          <w:rFonts w:ascii="Tahoma" w:eastAsia="Times New Roman" w:hAnsi="Tahoma" w:cs="Tahoma"/>
          <w:b/>
          <w:bCs/>
          <w:color w:val="000000"/>
          <w:sz w:val="16"/>
          <w:szCs w:val="16"/>
          <w:lang w:eastAsia="tr-TR"/>
        </w:rPr>
        <w:t>AMAÇ</w:t>
      </w:r>
    </w:p>
    <w:p w:rsidR="00E27201" w:rsidRPr="00E27201" w:rsidRDefault="00E27201" w:rsidP="00E27201">
      <w:pPr>
        <w:spacing w:before="100" w:beforeAutospacing="1" w:after="100" w:afterAutospacing="1" w:line="240" w:lineRule="auto"/>
        <w:jc w:val="both"/>
        <w:rPr>
          <w:rFonts w:ascii="Tahoma" w:eastAsia="Times New Roman" w:hAnsi="Tahoma" w:cs="Tahoma"/>
          <w:color w:val="000000"/>
          <w:sz w:val="18"/>
          <w:szCs w:val="18"/>
          <w:lang w:eastAsia="tr-TR"/>
        </w:rPr>
      </w:pPr>
      <w:r w:rsidRPr="00E27201">
        <w:rPr>
          <w:rFonts w:ascii="Tahoma" w:eastAsia="Times New Roman" w:hAnsi="Tahoma" w:cs="Tahoma"/>
          <w:b/>
          <w:bCs/>
          <w:color w:val="000000"/>
          <w:sz w:val="16"/>
          <w:szCs w:val="16"/>
          <w:lang w:eastAsia="tr-TR"/>
        </w:rPr>
        <w:t>Madde1-</w:t>
      </w:r>
    </w:p>
    <w:p w:rsidR="00E27201" w:rsidRPr="00E27201" w:rsidRDefault="00E27201" w:rsidP="00E27201">
      <w:pPr>
        <w:spacing w:before="100" w:beforeAutospacing="1" w:after="100" w:afterAutospacing="1" w:line="240" w:lineRule="auto"/>
        <w:ind w:firstLine="708"/>
        <w:jc w:val="both"/>
        <w:rPr>
          <w:rFonts w:ascii="Tahoma" w:eastAsia="Times New Roman" w:hAnsi="Tahoma" w:cs="Tahoma"/>
          <w:color w:val="000000"/>
          <w:sz w:val="18"/>
          <w:szCs w:val="18"/>
          <w:lang w:eastAsia="tr-TR"/>
        </w:rPr>
      </w:pPr>
      <w:r w:rsidRPr="00E27201">
        <w:rPr>
          <w:rFonts w:ascii="Tahoma" w:eastAsia="Times New Roman" w:hAnsi="Tahoma" w:cs="Tahoma"/>
          <w:color w:val="000000"/>
          <w:sz w:val="16"/>
          <w:szCs w:val="16"/>
          <w:lang w:eastAsia="tr-TR"/>
        </w:rPr>
        <w:t>Bu yönergenin amacı; Siirt Üniversitesi öğrencilerinin</w:t>
      </w:r>
      <w:r w:rsidR="00772F48">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bilimsel, kültürel, sosyal ve sportif etkinliklerde bulunmaları amacıyla</w:t>
      </w:r>
      <w:r w:rsidR="00772F48">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oluşturulacak öğrenci topluluklarının/kulüplerinin kuruluş ve işleyişini</w:t>
      </w:r>
      <w:r w:rsidR="00772F48">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düzenlemektir.</w:t>
      </w:r>
    </w:p>
    <w:p w:rsidR="00E27201" w:rsidRPr="00E27201" w:rsidRDefault="00E27201" w:rsidP="00E27201">
      <w:pPr>
        <w:spacing w:before="100" w:beforeAutospacing="1" w:after="100" w:afterAutospacing="1" w:line="240" w:lineRule="auto"/>
        <w:ind w:firstLine="708"/>
        <w:jc w:val="both"/>
        <w:rPr>
          <w:rFonts w:ascii="Tahoma" w:eastAsia="Times New Roman" w:hAnsi="Tahoma" w:cs="Tahoma"/>
          <w:color w:val="000000"/>
          <w:sz w:val="18"/>
          <w:szCs w:val="18"/>
          <w:lang w:eastAsia="tr-TR"/>
        </w:rPr>
      </w:pPr>
    </w:p>
    <w:p w:rsidR="00E27201" w:rsidRPr="00E27201" w:rsidRDefault="00E27201" w:rsidP="00E27201">
      <w:pPr>
        <w:spacing w:before="100" w:beforeAutospacing="1" w:after="100" w:afterAutospacing="1" w:line="240" w:lineRule="auto"/>
        <w:jc w:val="both"/>
        <w:rPr>
          <w:rFonts w:ascii="Tahoma" w:eastAsia="Times New Roman" w:hAnsi="Tahoma" w:cs="Tahoma"/>
          <w:color w:val="000000"/>
          <w:sz w:val="18"/>
          <w:szCs w:val="18"/>
          <w:lang w:eastAsia="tr-TR"/>
        </w:rPr>
      </w:pPr>
      <w:r w:rsidRPr="00E27201">
        <w:rPr>
          <w:rFonts w:ascii="Tahoma" w:eastAsia="Times New Roman" w:hAnsi="Tahoma" w:cs="Tahoma"/>
          <w:b/>
          <w:bCs/>
          <w:color w:val="000000"/>
          <w:sz w:val="16"/>
          <w:szCs w:val="16"/>
          <w:lang w:eastAsia="tr-TR"/>
        </w:rPr>
        <w:t>KAPSAM</w:t>
      </w:r>
    </w:p>
    <w:p w:rsidR="00E27201" w:rsidRPr="00E27201" w:rsidRDefault="00E27201" w:rsidP="00E27201">
      <w:pPr>
        <w:spacing w:before="100" w:beforeAutospacing="1" w:after="100" w:afterAutospacing="1" w:line="240" w:lineRule="auto"/>
        <w:jc w:val="both"/>
        <w:rPr>
          <w:rFonts w:ascii="Tahoma" w:eastAsia="Times New Roman" w:hAnsi="Tahoma" w:cs="Tahoma"/>
          <w:color w:val="000000"/>
          <w:sz w:val="18"/>
          <w:szCs w:val="18"/>
          <w:lang w:eastAsia="tr-TR"/>
        </w:rPr>
      </w:pPr>
      <w:r w:rsidRPr="00E27201">
        <w:rPr>
          <w:rFonts w:ascii="Tahoma" w:eastAsia="Times New Roman" w:hAnsi="Tahoma" w:cs="Tahoma"/>
          <w:b/>
          <w:bCs/>
          <w:color w:val="000000"/>
          <w:sz w:val="16"/>
          <w:szCs w:val="16"/>
          <w:lang w:eastAsia="tr-TR"/>
        </w:rPr>
        <w:t>Madde 2-</w:t>
      </w:r>
    </w:p>
    <w:p w:rsidR="00E27201" w:rsidRPr="00E27201" w:rsidRDefault="00E27201" w:rsidP="00E27201">
      <w:pPr>
        <w:spacing w:before="100" w:beforeAutospacing="1" w:after="100" w:afterAutospacing="1" w:line="240" w:lineRule="auto"/>
        <w:ind w:firstLine="708"/>
        <w:jc w:val="both"/>
        <w:rPr>
          <w:rFonts w:ascii="Tahoma" w:eastAsia="Times New Roman" w:hAnsi="Tahoma" w:cs="Tahoma"/>
          <w:color w:val="000000"/>
          <w:sz w:val="18"/>
          <w:szCs w:val="18"/>
          <w:lang w:eastAsia="tr-TR"/>
        </w:rPr>
      </w:pPr>
      <w:r w:rsidRPr="00E27201">
        <w:rPr>
          <w:rFonts w:ascii="Tahoma" w:eastAsia="Times New Roman" w:hAnsi="Tahoma" w:cs="Tahoma"/>
          <w:color w:val="000000"/>
          <w:sz w:val="16"/>
          <w:szCs w:val="16"/>
          <w:lang w:eastAsia="tr-TR"/>
        </w:rPr>
        <w:t>Bu yönerge, Siirt Üniversitesi öğrencilerinin</w:t>
      </w:r>
      <w:r w:rsidR="00772F48">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oluşturduğu veya oluşturacakları tüm toplulukları kapsar.</w:t>
      </w:r>
    </w:p>
    <w:p w:rsidR="00E27201" w:rsidRPr="00E27201" w:rsidRDefault="00E27201" w:rsidP="00E27201">
      <w:pPr>
        <w:spacing w:before="100" w:beforeAutospacing="1" w:after="100" w:afterAutospacing="1" w:line="240" w:lineRule="auto"/>
        <w:ind w:firstLine="708"/>
        <w:jc w:val="both"/>
        <w:rPr>
          <w:rFonts w:ascii="Tahoma" w:eastAsia="Times New Roman" w:hAnsi="Tahoma" w:cs="Tahoma"/>
          <w:color w:val="000000"/>
          <w:sz w:val="18"/>
          <w:szCs w:val="18"/>
          <w:lang w:eastAsia="tr-TR"/>
        </w:rPr>
      </w:pPr>
      <w:r w:rsidRPr="00E27201">
        <w:rPr>
          <w:rFonts w:ascii="Tahoma" w:eastAsia="Times New Roman" w:hAnsi="Tahoma" w:cs="Tahoma"/>
          <w:color w:val="000000"/>
          <w:sz w:val="16"/>
          <w:szCs w:val="16"/>
          <w:lang w:eastAsia="tr-TR"/>
        </w:rPr>
        <w:t> </w:t>
      </w:r>
    </w:p>
    <w:p w:rsidR="00E27201" w:rsidRPr="00E27201" w:rsidRDefault="00E27201" w:rsidP="00E27201">
      <w:pPr>
        <w:spacing w:before="100" w:beforeAutospacing="1" w:after="100" w:afterAutospacing="1" w:line="240" w:lineRule="auto"/>
        <w:jc w:val="both"/>
        <w:rPr>
          <w:rFonts w:ascii="Tahoma" w:eastAsia="Times New Roman" w:hAnsi="Tahoma" w:cs="Tahoma"/>
          <w:color w:val="000000"/>
          <w:sz w:val="18"/>
          <w:szCs w:val="18"/>
          <w:lang w:eastAsia="tr-TR"/>
        </w:rPr>
      </w:pPr>
      <w:r w:rsidRPr="00E27201">
        <w:rPr>
          <w:rFonts w:ascii="Tahoma" w:eastAsia="Times New Roman" w:hAnsi="Tahoma" w:cs="Tahoma"/>
          <w:b/>
          <w:bCs/>
          <w:color w:val="000000"/>
          <w:sz w:val="16"/>
          <w:szCs w:val="16"/>
          <w:lang w:eastAsia="tr-TR"/>
        </w:rPr>
        <w:t>DAYANAK</w:t>
      </w:r>
    </w:p>
    <w:p w:rsidR="00E27201" w:rsidRPr="00E27201" w:rsidRDefault="00E27201" w:rsidP="00E27201">
      <w:pPr>
        <w:spacing w:before="100" w:beforeAutospacing="1" w:after="100" w:afterAutospacing="1" w:line="240" w:lineRule="auto"/>
        <w:jc w:val="both"/>
        <w:rPr>
          <w:rFonts w:ascii="Tahoma" w:eastAsia="Times New Roman" w:hAnsi="Tahoma" w:cs="Tahoma"/>
          <w:color w:val="000000"/>
          <w:sz w:val="18"/>
          <w:szCs w:val="18"/>
          <w:lang w:eastAsia="tr-TR"/>
        </w:rPr>
      </w:pPr>
      <w:r w:rsidRPr="00E27201">
        <w:rPr>
          <w:rFonts w:ascii="Tahoma" w:eastAsia="Times New Roman" w:hAnsi="Tahoma" w:cs="Tahoma"/>
          <w:b/>
          <w:bCs/>
          <w:color w:val="000000"/>
          <w:sz w:val="16"/>
          <w:szCs w:val="16"/>
          <w:lang w:eastAsia="tr-TR"/>
        </w:rPr>
        <w:t>Madde 3-</w:t>
      </w:r>
    </w:p>
    <w:p w:rsidR="00E27201" w:rsidRPr="00E27201" w:rsidRDefault="00E27201" w:rsidP="00E27201">
      <w:pPr>
        <w:spacing w:before="100" w:beforeAutospacing="1" w:after="100" w:afterAutospacing="1" w:line="240" w:lineRule="auto"/>
        <w:ind w:firstLine="708"/>
        <w:jc w:val="both"/>
        <w:rPr>
          <w:rFonts w:ascii="Tahoma" w:eastAsia="Times New Roman" w:hAnsi="Tahoma" w:cs="Tahoma"/>
          <w:color w:val="000000"/>
          <w:sz w:val="18"/>
          <w:szCs w:val="18"/>
          <w:lang w:eastAsia="tr-TR"/>
        </w:rPr>
      </w:pPr>
      <w:r w:rsidRPr="00E27201">
        <w:rPr>
          <w:rFonts w:ascii="Tahoma" w:eastAsia="Times New Roman" w:hAnsi="Tahoma" w:cs="Tahoma"/>
          <w:color w:val="000000"/>
          <w:sz w:val="16"/>
          <w:szCs w:val="16"/>
          <w:lang w:eastAsia="tr-TR"/>
        </w:rPr>
        <w:t xml:space="preserve">Bu yönerge, 2547 Sayılı Yükseköğretim Kanununun 46 ve47 </w:t>
      </w:r>
      <w:proofErr w:type="spellStart"/>
      <w:r w:rsidRPr="00E27201">
        <w:rPr>
          <w:rFonts w:ascii="Tahoma" w:eastAsia="Times New Roman" w:hAnsi="Tahoma" w:cs="Tahoma"/>
          <w:color w:val="000000"/>
          <w:sz w:val="16"/>
          <w:szCs w:val="16"/>
          <w:lang w:eastAsia="tr-TR"/>
        </w:rPr>
        <w:t>nci</w:t>
      </w:r>
      <w:proofErr w:type="spellEnd"/>
      <w:r w:rsidRPr="00E27201">
        <w:rPr>
          <w:rFonts w:ascii="Tahoma" w:eastAsia="Times New Roman" w:hAnsi="Tahoma" w:cs="Tahoma"/>
          <w:color w:val="000000"/>
          <w:sz w:val="16"/>
          <w:szCs w:val="16"/>
          <w:lang w:eastAsia="tr-TR"/>
        </w:rPr>
        <w:t xml:space="preserve"> maddeleri ile 3 Şubat 1984 tarih ve 18301 sayılı Resmi Gazetede</w:t>
      </w:r>
      <w:r w:rsidR="00772F48">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 xml:space="preserve">yayımlanan Yükseköğretim Kurumları, </w:t>
      </w:r>
      <w:proofErr w:type="spellStart"/>
      <w:r w:rsidRPr="00E27201">
        <w:rPr>
          <w:rFonts w:ascii="Tahoma" w:eastAsia="Times New Roman" w:hAnsi="Tahoma" w:cs="Tahoma"/>
          <w:color w:val="000000"/>
          <w:sz w:val="16"/>
          <w:szCs w:val="16"/>
          <w:lang w:eastAsia="tr-TR"/>
        </w:rPr>
        <w:t>Mediko</w:t>
      </w:r>
      <w:proofErr w:type="spellEnd"/>
      <w:r w:rsidRPr="00E27201">
        <w:rPr>
          <w:rFonts w:ascii="Tahoma" w:eastAsia="Times New Roman" w:hAnsi="Tahoma" w:cs="Tahoma"/>
          <w:color w:val="000000"/>
          <w:sz w:val="16"/>
          <w:szCs w:val="16"/>
          <w:lang w:eastAsia="tr-TR"/>
        </w:rPr>
        <w:t>-Sosyal Sağlık, Kültür ve Spor İşleri</w:t>
      </w:r>
      <w:r w:rsidR="00772F48">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Dairesi Uygulama Yönetmeliği hükümlerine dayanılarak hazırlanmıştır.</w:t>
      </w:r>
    </w:p>
    <w:p w:rsidR="00E27201" w:rsidRPr="00E27201" w:rsidRDefault="00E27201" w:rsidP="00E27201">
      <w:pPr>
        <w:spacing w:before="100" w:beforeAutospacing="1" w:after="100" w:afterAutospacing="1" w:line="240" w:lineRule="auto"/>
        <w:jc w:val="both"/>
        <w:rPr>
          <w:rFonts w:ascii="Tahoma" w:eastAsia="Times New Roman" w:hAnsi="Tahoma" w:cs="Tahoma"/>
          <w:color w:val="000000"/>
          <w:sz w:val="18"/>
          <w:szCs w:val="18"/>
          <w:lang w:eastAsia="tr-TR"/>
        </w:rPr>
      </w:pPr>
      <w:r w:rsidRPr="00E27201">
        <w:rPr>
          <w:rFonts w:ascii="Tahoma" w:eastAsia="Times New Roman" w:hAnsi="Tahoma" w:cs="Tahoma"/>
          <w:b/>
          <w:bCs/>
          <w:color w:val="000000"/>
          <w:sz w:val="16"/>
          <w:szCs w:val="16"/>
          <w:lang w:eastAsia="tr-TR"/>
        </w:rPr>
        <w:t>TANIMLAR</w:t>
      </w:r>
    </w:p>
    <w:p w:rsidR="00E27201" w:rsidRPr="00E27201" w:rsidRDefault="00E27201" w:rsidP="00E27201">
      <w:pPr>
        <w:spacing w:before="100" w:beforeAutospacing="1" w:after="100" w:afterAutospacing="1" w:line="240" w:lineRule="auto"/>
        <w:jc w:val="both"/>
        <w:rPr>
          <w:rFonts w:ascii="Tahoma" w:eastAsia="Times New Roman" w:hAnsi="Tahoma" w:cs="Tahoma"/>
          <w:color w:val="000000"/>
          <w:sz w:val="18"/>
          <w:szCs w:val="18"/>
          <w:lang w:eastAsia="tr-TR"/>
        </w:rPr>
      </w:pPr>
      <w:r w:rsidRPr="00E27201">
        <w:rPr>
          <w:rFonts w:ascii="Tahoma" w:eastAsia="Times New Roman" w:hAnsi="Tahoma" w:cs="Tahoma"/>
          <w:b/>
          <w:bCs/>
          <w:color w:val="000000"/>
          <w:sz w:val="16"/>
          <w:szCs w:val="16"/>
          <w:lang w:eastAsia="tr-TR"/>
        </w:rPr>
        <w:t>Madde 4-</w:t>
      </w:r>
    </w:p>
    <w:p w:rsidR="00E27201" w:rsidRPr="00E27201" w:rsidRDefault="00E27201" w:rsidP="00E27201">
      <w:pPr>
        <w:spacing w:before="100" w:beforeAutospacing="1" w:after="100" w:afterAutospacing="1" w:line="240" w:lineRule="auto"/>
        <w:ind w:firstLine="708"/>
        <w:jc w:val="both"/>
        <w:rPr>
          <w:rFonts w:ascii="Tahoma" w:eastAsia="Times New Roman" w:hAnsi="Tahoma" w:cs="Tahoma"/>
          <w:color w:val="000000"/>
          <w:sz w:val="18"/>
          <w:szCs w:val="18"/>
          <w:lang w:eastAsia="tr-TR"/>
        </w:rPr>
      </w:pPr>
      <w:r w:rsidRPr="00E27201">
        <w:rPr>
          <w:rFonts w:ascii="Tahoma" w:eastAsia="Times New Roman" w:hAnsi="Tahoma" w:cs="Tahoma"/>
          <w:color w:val="000000"/>
          <w:sz w:val="16"/>
          <w:szCs w:val="16"/>
          <w:lang w:eastAsia="tr-TR"/>
        </w:rPr>
        <w:t>Bu Yönergede Geçen Kavramlardan;</w:t>
      </w:r>
    </w:p>
    <w:p w:rsidR="00E27201" w:rsidRPr="00E27201" w:rsidRDefault="00E27201" w:rsidP="00E27201">
      <w:pPr>
        <w:spacing w:before="100" w:beforeAutospacing="1" w:after="100" w:afterAutospacing="1" w:line="240" w:lineRule="auto"/>
        <w:ind w:firstLine="708"/>
        <w:jc w:val="both"/>
        <w:rPr>
          <w:rFonts w:ascii="Tahoma" w:eastAsia="Times New Roman" w:hAnsi="Tahoma" w:cs="Tahoma"/>
          <w:color w:val="000000"/>
          <w:sz w:val="18"/>
          <w:szCs w:val="18"/>
          <w:lang w:eastAsia="tr-TR"/>
        </w:rPr>
      </w:pPr>
      <w:r w:rsidRPr="00E27201">
        <w:rPr>
          <w:rFonts w:ascii="Tahoma" w:eastAsia="Times New Roman" w:hAnsi="Tahoma" w:cs="Tahoma"/>
          <w:color w:val="000000"/>
          <w:sz w:val="16"/>
          <w:szCs w:val="16"/>
          <w:lang w:eastAsia="tr-TR"/>
        </w:rPr>
        <w:t xml:space="preserve">a)   </w:t>
      </w:r>
      <w:proofErr w:type="gramStart"/>
      <w:r w:rsidRPr="00E27201">
        <w:rPr>
          <w:rFonts w:ascii="Tahoma" w:eastAsia="Times New Roman" w:hAnsi="Tahoma" w:cs="Tahoma"/>
          <w:color w:val="000000"/>
          <w:sz w:val="16"/>
          <w:szCs w:val="16"/>
          <w:lang w:eastAsia="tr-TR"/>
        </w:rPr>
        <w:t>Üniversite         : Siirt</w:t>
      </w:r>
      <w:proofErr w:type="gramEnd"/>
      <w:r w:rsidRPr="00E27201">
        <w:rPr>
          <w:rFonts w:ascii="Tahoma" w:eastAsia="Times New Roman" w:hAnsi="Tahoma" w:cs="Tahoma"/>
          <w:color w:val="000000"/>
          <w:sz w:val="16"/>
          <w:szCs w:val="16"/>
          <w:lang w:eastAsia="tr-TR"/>
        </w:rPr>
        <w:t xml:space="preserve"> </w:t>
      </w:r>
      <w:proofErr w:type="spellStart"/>
      <w:r w:rsidRPr="00E27201">
        <w:rPr>
          <w:rFonts w:ascii="Tahoma" w:eastAsia="Times New Roman" w:hAnsi="Tahoma" w:cs="Tahoma"/>
          <w:color w:val="000000"/>
          <w:sz w:val="16"/>
          <w:szCs w:val="16"/>
          <w:lang w:eastAsia="tr-TR"/>
        </w:rPr>
        <w:t>Üniversitesini</w:t>
      </w:r>
      <w:proofErr w:type="spellEnd"/>
    </w:p>
    <w:p w:rsidR="00E27201" w:rsidRPr="00E27201" w:rsidRDefault="00E27201" w:rsidP="00E27201">
      <w:pPr>
        <w:spacing w:before="100" w:beforeAutospacing="1" w:after="100" w:afterAutospacing="1" w:line="240" w:lineRule="auto"/>
        <w:ind w:firstLine="708"/>
        <w:jc w:val="both"/>
        <w:rPr>
          <w:rFonts w:ascii="Tahoma" w:eastAsia="Times New Roman" w:hAnsi="Tahoma" w:cs="Tahoma"/>
          <w:color w:val="000000"/>
          <w:sz w:val="18"/>
          <w:szCs w:val="18"/>
          <w:lang w:eastAsia="tr-TR"/>
        </w:rPr>
      </w:pPr>
      <w:r w:rsidRPr="00E27201">
        <w:rPr>
          <w:rFonts w:ascii="Tahoma" w:eastAsia="Times New Roman" w:hAnsi="Tahoma" w:cs="Tahoma"/>
          <w:color w:val="000000"/>
          <w:sz w:val="16"/>
          <w:szCs w:val="16"/>
          <w:lang w:eastAsia="tr-TR"/>
        </w:rPr>
        <w:t xml:space="preserve">b)   </w:t>
      </w:r>
      <w:proofErr w:type="gramStart"/>
      <w:r w:rsidRPr="00E27201">
        <w:rPr>
          <w:rFonts w:ascii="Tahoma" w:eastAsia="Times New Roman" w:hAnsi="Tahoma" w:cs="Tahoma"/>
          <w:color w:val="000000"/>
          <w:sz w:val="16"/>
          <w:szCs w:val="16"/>
          <w:lang w:eastAsia="tr-TR"/>
        </w:rPr>
        <w:t>Rektör               : Siirt</w:t>
      </w:r>
      <w:proofErr w:type="gramEnd"/>
      <w:r w:rsidRPr="00E27201">
        <w:rPr>
          <w:rFonts w:ascii="Tahoma" w:eastAsia="Times New Roman" w:hAnsi="Tahoma" w:cs="Tahoma"/>
          <w:color w:val="000000"/>
          <w:sz w:val="16"/>
          <w:szCs w:val="16"/>
          <w:lang w:eastAsia="tr-TR"/>
        </w:rPr>
        <w:t xml:space="preserve"> Üniversitesi Rektörünü,</w:t>
      </w:r>
    </w:p>
    <w:p w:rsidR="00E27201" w:rsidRPr="00E27201" w:rsidRDefault="00E27201" w:rsidP="00E27201">
      <w:pPr>
        <w:spacing w:before="100" w:beforeAutospacing="1" w:after="100" w:afterAutospacing="1" w:line="240" w:lineRule="auto"/>
        <w:ind w:firstLine="708"/>
        <w:jc w:val="both"/>
        <w:rPr>
          <w:rFonts w:ascii="Tahoma" w:eastAsia="Times New Roman" w:hAnsi="Tahoma" w:cs="Tahoma"/>
          <w:color w:val="000000"/>
          <w:sz w:val="18"/>
          <w:szCs w:val="18"/>
          <w:lang w:eastAsia="tr-TR"/>
        </w:rPr>
      </w:pPr>
      <w:r w:rsidRPr="00E27201">
        <w:rPr>
          <w:rFonts w:ascii="Tahoma" w:eastAsia="Times New Roman" w:hAnsi="Tahoma" w:cs="Tahoma"/>
          <w:color w:val="000000"/>
          <w:sz w:val="16"/>
          <w:szCs w:val="16"/>
          <w:lang w:eastAsia="tr-TR"/>
        </w:rPr>
        <w:t>c)   Öğrenci</w:t>
      </w:r>
      <w:r w:rsidR="00772F48">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Toplulukları/Kulüpleri Koordinatörü: Siirt Üniversitesi Rektörünün</w:t>
      </w:r>
      <w:r w:rsidR="00772F48">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görevlendireceği Sağlık, Kültür ve Spor Daire Başkanlığı ve Sorumlu Öğretim</w:t>
      </w:r>
      <w:r w:rsidR="00772F48">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Elemanının bu yönergedeki hükümler çerçevesinde kendisine bağlı çalışacağı</w:t>
      </w:r>
      <w:r w:rsidR="00772F48">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Rektör Yardımcısını,</w:t>
      </w:r>
    </w:p>
    <w:p w:rsidR="00E27201" w:rsidRPr="00E27201" w:rsidRDefault="00E27201" w:rsidP="00E27201">
      <w:pPr>
        <w:spacing w:before="100" w:beforeAutospacing="1" w:after="100" w:afterAutospacing="1" w:line="240" w:lineRule="auto"/>
        <w:ind w:firstLine="708"/>
        <w:rPr>
          <w:rFonts w:ascii="Tahoma" w:eastAsia="Times New Roman" w:hAnsi="Tahoma" w:cs="Tahoma"/>
          <w:color w:val="000000"/>
          <w:sz w:val="18"/>
          <w:szCs w:val="18"/>
          <w:lang w:eastAsia="tr-TR"/>
        </w:rPr>
      </w:pPr>
      <w:r w:rsidRPr="00E27201">
        <w:rPr>
          <w:rFonts w:ascii="Tahoma" w:eastAsia="Times New Roman" w:hAnsi="Tahoma" w:cs="Tahoma"/>
          <w:color w:val="000000"/>
          <w:sz w:val="16"/>
          <w:szCs w:val="16"/>
          <w:lang w:eastAsia="tr-TR"/>
        </w:rPr>
        <w:t>d)   Daire</w:t>
      </w:r>
      <w:r w:rsidR="00772F48">
        <w:rPr>
          <w:rFonts w:ascii="Tahoma" w:eastAsia="Times New Roman" w:hAnsi="Tahoma" w:cs="Tahoma"/>
          <w:color w:val="000000"/>
          <w:sz w:val="16"/>
          <w:szCs w:val="16"/>
          <w:lang w:eastAsia="tr-TR"/>
        </w:rPr>
        <w:t xml:space="preserve"> </w:t>
      </w:r>
      <w:proofErr w:type="gramStart"/>
      <w:r w:rsidRPr="00E27201">
        <w:rPr>
          <w:rFonts w:ascii="Tahoma" w:eastAsia="Times New Roman" w:hAnsi="Tahoma" w:cs="Tahoma"/>
          <w:color w:val="000000"/>
          <w:sz w:val="16"/>
          <w:szCs w:val="16"/>
          <w:lang w:eastAsia="tr-TR"/>
        </w:rPr>
        <w:t>Başkanlığı               : Sağlık</w:t>
      </w:r>
      <w:proofErr w:type="gramEnd"/>
      <w:r w:rsidRPr="00E27201">
        <w:rPr>
          <w:rFonts w:ascii="Tahoma" w:eastAsia="Times New Roman" w:hAnsi="Tahoma" w:cs="Tahoma"/>
          <w:color w:val="000000"/>
          <w:sz w:val="16"/>
          <w:szCs w:val="16"/>
          <w:lang w:eastAsia="tr-TR"/>
        </w:rPr>
        <w:t>, Kültür</w:t>
      </w:r>
      <w:r w:rsidR="00772F48">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 xml:space="preserve">ve Spor Daire </w:t>
      </w:r>
      <w:proofErr w:type="spellStart"/>
      <w:r w:rsidRPr="00E27201">
        <w:rPr>
          <w:rFonts w:ascii="Tahoma" w:eastAsia="Times New Roman" w:hAnsi="Tahoma" w:cs="Tahoma"/>
          <w:color w:val="000000"/>
          <w:sz w:val="16"/>
          <w:szCs w:val="16"/>
          <w:lang w:eastAsia="tr-TR"/>
        </w:rPr>
        <w:t>Başkanlığını</w:t>
      </w:r>
      <w:proofErr w:type="spellEnd"/>
    </w:p>
    <w:p w:rsidR="00E27201" w:rsidRPr="00E27201" w:rsidRDefault="00E27201" w:rsidP="00E27201">
      <w:pPr>
        <w:spacing w:before="100" w:beforeAutospacing="1" w:after="100" w:afterAutospacing="1" w:line="240" w:lineRule="auto"/>
        <w:ind w:firstLine="708"/>
        <w:jc w:val="both"/>
        <w:rPr>
          <w:rFonts w:ascii="Tahoma" w:eastAsia="Times New Roman" w:hAnsi="Tahoma" w:cs="Tahoma"/>
          <w:color w:val="000000"/>
          <w:sz w:val="18"/>
          <w:szCs w:val="18"/>
          <w:lang w:eastAsia="tr-TR"/>
        </w:rPr>
      </w:pPr>
      <w:r w:rsidRPr="00E27201">
        <w:rPr>
          <w:rFonts w:ascii="Tahoma" w:eastAsia="Times New Roman" w:hAnsi="Tahoma" w:cs="Tahoma"/>
          <w:color w:val="000000"/>
          <w:sz w:val="16"/>
          <w:szCs w:val="16"/>
          <w:lang w:eastAsia="tr-TR"/>
        </w:rPr>
        <w:t>e)   Öğrenci</w:t>
      </w:r>
      <w:r w:rsidR="00772F48">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Topluluğu/Kulübü: Siirt Üniversitesi öğrencilerinin ders dışı zamanlarda</w:t>
      </w:r>
      <w:r w:rsidR="00772F48">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belirli bir hedef doğrultusunda eğitim, sağlık, spor, sosyal, bilimsel ve</w:t>
      </w:r>
      <w:r w:rsidR="00772F48">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kültürel faaliyetlerini, Siirt Üniversitesi Öğrenci Toplulukları/Kulüpleri</w:t>
      </w:r>
      <w:r w:rsidR="00772F48">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Yönergesine göre planlı ve organize bir şekilde gerçekleştirmek amacıyla bir</w:t>
      </w:r>
      <w:r w:rsidR="00772F48">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araya gelerek oluşturdukları grubu,</w:t>
      </w:r>
    </w:p>
    <w:p w:rsidR="00E27201" w:rsidRPr="00E27201" w:rsidRDefault="00E27201" w:rsidP="00E27201">
      <w:pPr>
        <w:spacing w:before="100" w:beforeAutospacing="1" w:after="100" w:afterAutospacing="1" w:line="240" w:lineRule="auto"/>
        <w:ind w:firstLine="708"/>
        <w:jc w:val="both"/>
        <w:rPr>
          <w:rFonts w:ascii="Tahoma" w:eastAsia="Times New Roman" w:hAnsi="Tahoma" w:cs="Tahoma"/>
          <w:color w:val="000000"/>
          <w:sz w:val="18"/>
          <w:szCs w:val="18"/>
          <w:lang w:eastAsia="tr-TR"/>
        </w:rPr>
      </w:pPr>
      <w:r w:rsidRPr="00E27201">
        <w:rPr>
          <w:rFonts w:ascii="Tahoma" w:eastAsia="Times New Roman" w:hAnsi="Tahoma" w:cs="Tahoma"/>
          <w:color w:val="000000"/>
          <w:sz w:val="16"/>
          <w:szCs w:val="16"/>
          <w:lang w:eastAsia="tr-TR"/>
        </w:rPr>
        <w:t>f)    Akademik</w:t>
      </w:r>
      <w:r w:rsidR="00772F48">
        <w:rPr>
          <w:rFonts w:ascii="Tahoma" w:eastAsia="Times New Roman" w:hAnsi="Tahoma" w:cs="Tahoma"/>
          <w:color w:val="000000"/>
          <w:sz w:val="16"/>
          <w:szCs w:val="16"/>
          <w:lang w:eastAsia="tr-TR"/>
        </w:rPr>
        <w:t xml:space="preserve"> </w:t>
      </w:r>
      <w:proofErr w:type="gramStart"/>
      <w:r w:rsidRPr="00E27201">
        <w:rPr>
          <w:rFonts w:ascii="Tahoma" w:eastAsia="Times New Roman" w:hAnsi="Tahoma" w:cs="Tahoma"/>
          <w:color w:val="000000"/>
          <w:sz w:val="16"/>
          <w:szCs w:val="16"/>
          <w:lang w:eastAsia="tr-TR"/>
        </w:rPr>
        <w:t>Danışman : Topluluğun</w:t>
      </w:r>
      <w:proofErr w:type="gramEnd"/>
      <w:r w:rsidRPr="00E27201">
        <w:rPr>
          <w:rFonts w:ascii="Tahoma" w:eastAsia="Times New Roman" w:hAnsi="Tahoma" w:cs="Tahoma"/>
          <w:color w:val="000000"/>
          <w:sz w:val="16"/>
          <w:szCs w:val="16"/>
          <w:lang w:eastAsia="tr-TR"/>
        </w:rPr>
        <w:t>/Kulübün faaliyetleri konusunda yetkin, çalışma</w:t>
      </w:r>
      <w:r w:rsidR="00772F48">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esaslarının hazırlanmasında yardımcı olarak faaliyetlerin yürütülmesinden</w:t>
      </w:r>
      <w:r w:rsidR="00772F48">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sorumlu olan, Rektör tarafından görevlendirilen Üniversitede kadrolu öğretim</w:t>
      </w:r>
      <w:r w:rsidR="00772F48">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elemanını,</w:t>
      </w:r>
    </w:p>
    <w:p w:rsidR="00E27201" w:rsidRPr="00E27201" w:rsidRDefault="00E27201" w:rsidP="00E27201">
      <w:pPr>
        <w:spacing w:before="100" w:beforeAutospacing="1" w:after="100" w:afterAutospacing="1" w:line="240" w:lineRule="auto"/>
        <w:ind w:firstLine="708"/>
        <w:jc w:val="both"/>
        <w:rPr>
          <w:rFonts w:ascii="Tahoma" w:eastAsia="Times New Roman" w:hAnsi="Tahoma" w:cs="Tahoma"/>
          <w:color w:val="000000"/>
          <w:sz w:val="18"/>
          <w:szCs w:val="18"/>
          <w:lang w:eastAsia="tr-TR"/>
        </w:rPr>
      </w:pPr>
      <w:r w:rsidRPr="00E27201">
        <w:rPr>
          <w:rFonts w:ascii="Tahoma" w:eastAsia="Times New Roman" w:hAnsi="Tahoma" w:cs="Tahoma"/>
          <w:color w:val="000000"/>
          <w:sz w:val="16"/>
          <w:szCs w:val="16"/>
          <w:lang w:eastAsia="tr-TR"/>
        </w:rPr>
        <w:t xml:space="preserve">g)   Kurucu </w:t>
      </w:r>
      <w:proofErr w:type="gramStart"/>
      <w:r w:rsidRPr="00E27201">
        <w:rPr>
          <w:rFonts w:ascii="Tahoma" w:eastAsia="Times New Roman" w:hAnsi="Tahoma" w:cs="Tahoma"/>
          <w:color w:val="000000"/>
          <w:sz w:val="16"/>
          <w:szCs w:val="16"/>
          <w:lang w:eastAsia="tr-TR"/>
        </w:rPr>
        <w:t>Üye      : Üniversitenin</w:t>
      </w:r>
      <w:proofErr w:type="gramEnd"/>
      <w:r w:rsidRPr="00E27201">
        <w:rPr>
          <w:rFonts w:ascii="Tahoma" w:eastAsia="Times New Roman" w:hAnsi="Tahoma" w:cs="Tahoma"/>
          <w:color w:val="000000"/>
          <w:sz w:val="16"/>
          <w:szCs w:val="16"/>
          <w:lang w:eastAsia="tr-TR"/>
        </w:rPr>
        <w:t xml:space="preserve"> fakülte veya</w:t>
      </w:r>
      <w:r w:rsidR="00772F48">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yüksekokullarında öğrenim gören ön lisans ve lisans öğrencilerinden topluluk</w:t>
      </w:r>
      <w:r w:rsidR="00772F48">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kurmak üzere müracaat eden öğrencileri,</w:t>
      </w:r>
    </w:p>
    <w:p w:rsidR="00E27201" w:rsidRPr="00E27201" w:rsidRDefault="00E27201" w:rsidP="00E27201">
      <w:pPr>
        <w:spacing w:before="100" w:beforeAutospacing="1" w:after="100" w:afterAutospacing="1" w:line="240" w:lineRule="auto"/>
        <w:ind w:firstLine="708"/>
        <w:jc w:val="both"/>
        <w:rPr>
          <w:rFonts w:ascii="Tahoma" w:eastAsia="Times New Roman" w:hAnsi="Tahoma" w:cs="Tahoma"/>
          <w:color w:val="000000"/>
          <w:sz w:val="18"/>
          <w:szCs w:val="18"/>
          <w:lang w:eastAsia="tr-TR"/>
        </w:rPr>
      </w:pPr>
      <w:r w:rsidRPr="00E27201">
        <w:rPr>
          <w:rFonts w:ascii="Tahoma" w:eastAsia="Times New Roman" w:hAnsi="Tahoma" w:cs="Tahoma"/>
          <w:color w:val="000000"/>
          <w:sz w:val="16"/>
          <w:szCs w:val="16"/>
          <w:lang w:eastAsia="tr-TR"/>
        </w:rPr>
        <w:t xml:space="preserve">g)   Genel </w:t>
      </w:r>
      <w:proofErr w:type="gramStart"/>
      <w:r w:rsidRPr="00E27201">
        <w:rPr>
          <w:rFonts w:ascii="Tahoma" w:eastAsia="Times New Roman" w:hAnsi="Tahoma" w:cs="Tahoma"/>
          <w:color w:val="000000"/>
          <w:sz w:val="16"/>
          <w:szCs w:val="16"/>
          <w:lang w:eastAsia="tr-TR"/>
        </w:rPr>
        <w:t>Kurul      : Kulübe</w:t>
      </w:r>
      <w:proofErr w:type="gramEnd"/>
      <w:r w:rsidRPr="00E27201">
        <w:rPr>
          <w:rFonts w:ascii="Tahoma" w:eastAsia="Times New Roman" w:hAnsi="Tahoma" w:cs="Tahoma"/>
          <w:color w:val="000000"/>
          <w:sz w:val="16"/>
          <w:szCs w:val="16"/>
          <w:lang w:eastAsia="tr-TR"/>
        </w:rPr>
        <w:t xml:space="preserve"> kaydını yaptırmış tüm öğrenci</w:t>
      </w:r>
      <w:r w:rsidR="00772F48">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üyelerden oluşan kurulu,</w:t>
      </w:r>
    </w:p>
    <w:p w:rsidR="00E27201" w:rsidRPr="00E27201" w:rsidRDefault="00E27201" w:rsidP="00E27201">
      <w:pPr>
        <w:spacing w:before="100" w:beforeAutospacing="1" w:after="100" w:afterAutospacing="1" w:line="240" w:lineRule="auto"/>
        <w:ind w:firstLine="708"/>
        <w:jc w:val="both"/>
        <w:rPr>
          <w:rFonts w:ascii="Tahoma" w:eastAsia="Times New Roman" w:hAnsi="Tahoma" w:cs="Tahoma"/>
          <w:color w:val="000000"/>
          <w:sz w:val="18"/>
          <w:szCs w:val="18"/>
          <w:lang w:eastAsia="tr-TR"/>
        </w:rPr>
      </w:pPr>
      <w:r w:rsidRPr="00E27201">
        <w:rPr>
          <w:rFonts w:ascii="Tahoma" w:eastAsia="Times New Roman" w:hAnsi="Tahoma" w:cs="Tahoma"/>
          <w:color w:val="000000"/>
          <w:sz w:val="16"/>
          <w:szCs w:val="16"/>
          <w:lang w:eastAsia="tr-TR"/>
        </w:rPr>
        <w:t>h)   Yönetim</w:t>
      </w:r>
      <w:r w:rsidR="00772F48">
        <w:rPr>
          <w:rFonts w:ascii="Tahoma" w:eastAsia="Times New Roman" w:hAnsi="Tahoma" w:cs="Tahoma"/>
          <w:color w:val="000000"/>
          <w:sz w:val="16"/>
          <w:szCs w:val="16"/>
          <w:lang w:eastAsia="tr-TR"/>
        </w:rPr>
        <w:t xml:space="preserve"> </w:t>
      </w:r>
      <w:proofErr w:type="gramStart"/>
      <w:r w:rsidRPr="00E27201">
        <w:rPr>
          <w:rFonts w:ascii="Tahoma" w:eastAsia="Times New Roman" w:hAnsi="Tahoma" w:cs="Tahoma"/>
          <w:color w:val="000000"/>
          <w:sz w:val="16"/>
          <w:szCs w:val="16"/>
          <w:lang w:eastAsia="tr-TR"/>
        </w:rPr>
        <w:t>Kurulu               : Genel</w:t>
      </w:r>
      <w:proofErr w:type="gramEnd"/>
      <w:r w:rsidRPr="00E27201">
        <w:rPr>
          <w:rFonts w:ascii="Tahoma" w:eastAsia="Times New Roman" w:hAnsi="Tahoma" w:cs="Tahoma"/>
          <w:color w:val="000000"/>
          <w:sz w:val="16"/>
          <w:szCs w:val="16"/>
          <w:lang w:eastAsia="tr-TR"/>
        </w:rPr>
        <w:t xml:space="preserve"> Kurul</w:t>
      </w:r>
      <w:r w:rsidR="00772F48">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tarafından gizli oy açık tasnif yöntemi ile seçilen 5 (beş) asil ve 5 (beş)yedek üyeden oluşan kurulu,</w:t>
      </w:r>
    </w:p>
    <w:p w:rsidR="00E27201" w:rsidRPr="00E27201" w:rsidRDefault="00E27201" w:rsidP="00E27201">
      <w:pPr>
        <w:spacing w:before="100" w:beforeAutospacing="1" w:after="100" w:afterAutospacing="1" w:line="240" w:lineRule="auto"/>
        <w:ind w:firstLine="708"/>
        <w:jc w:val="both"/>
        <w:rPr>
          <w:rFonts w:ascii="Tahoma" w:eastAsia="Times New Roman" w:hAnsi="Tahoma" w:cs="Tahoma"/>
          <w:color w:val="000000"/>
          <w:sz w:val="18"/>
          <w:szCs w:val="18"/>
          <w:lang w:eastAsia="tr-TR"/>
        </w:rPr>
      </w:pPr>
      <w:r w:rsidRPr="00E27201">
        <w:rPr>
          <w:rFonts w:ascii="Tahoma" w:eastAsia="Times New Roman" w:hAnsi="Tahoma" w:cs="Tahoma"/>
          <w:color w:val="000000"/>
          <w:sz w:val="16"/>
          <w:szCs w:val="16"/>
          <w:lang w:eastAsia="tr-TR"/>
        </w:rPr>
        <w:t>i)    Denetleme</w:t>
      </w:r>
      <w:r w:rsidR="00772F48">
        <w:rPr>
          <w:rFonts w:ascii="Tahoma" w:eastAsia="Times New Roman" w:hAnsi="Tahoma" w:cs="Tahoma"/>
          <w:color w:val="000000"/>
          <w:sz w:val="16"/>
          <w:szCs w:val="16"/>
          <w:lang w:eastAsia="tr-TR"/>
        </w:rPr>
        <w:t xml:space="preserve"> </w:t>
      </w:r>
      <w:proofErr w:type="gramStart"/>
      <w:r w:rsidRPr="00E27201">
        <w:rPr>
          <w:rFonts w:ascii="Tahoma" w:eastAsia="Times New Roman" w:hAnsi="Tahoma" w:cs="Tahoma"/>
          <w:color w:val="000000"/>
          <w:sz w:val="16"/>
          <w:szCs w:val="16"/>
          <w:lang w:eastAsia="tr-TR"/>
        </w:rPr>
        <w:t>Kurulu            : Kulüp</w:t>
      </w:r>
      <w:proofErr w:type="gramEnd"/>
      <w:r w:rsidRPr="00E27201">
        <w:rPr>
          <w:rFonts w:ascii="Tahoma" w:eastAsia="Times New Roman" w:hAnsi="Tahoma" w:cs="Tahoma"/>
          <w:color w:val="000000"/>
          <w:sz w:val="16"/>
          <w:szCs w:val="16"/>
          <w:lang w:eastAsia="tr-TR"/>
        </w:rPr>
        <w:t xml:space="preserve"> üyelerinin Genel</w:t>
      </w:r>
      <w:r w:rsidR="00772F48">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Kurulda kendi aralarında seçecekleri 3 (üç) asil ve 3 (üç) yedek üyeden oluşan</w:t>
      </w:r>
      <w:r w:rsidR="00772F48">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kurulu,</w:t>
      </w:r>
    </w:p>
    <w:p w:rsidR="00E27201" w:rsidRPr="00E27201" w:rsidRDefault="00E27201" w:rsidP="00E27201">
      <w:pPr>
        <w:spacing w:before="100" w:beforeAutospacing="1" w:after="100" w:afterAutospacing="1" w:line="240" w:lineRule="auto"/>
        <w:ind w:firstLine="708"/>
        <w:jc w:val="both"/>
        <w:rPr>
          <w:rFonts w:ascii="Tahoma" w:eastAsia="Times New Roman" w:hAnsi="Tahoma" w:cs="Tahoma"/>
          <w:color w:val="000000"/>
          <w:sz w:val="18"/>
          <w:szCs w:val="18"/>
          <w:lang w:eastAsia="tr-TR"/>
        </w:rPr>
      </w:pPr>
      <w:r w:rsidRPr="00E27201">
        <w:rPr>
          <w:rFonts w:ascii="Tahoma" w:eastAsia="Times New Roman" w:hAnsi="Tahoma" w:cs="Tahoma"/>
          <w:color w:val="000000"/>
          <w:sz w:val="16"/>
          <w:szCs w:val="16"/>
          <w:lang w:eastAsia="tr-TR"/>
        </w:rPr>
        <w:t> </w:t>
      </w:r>
    </w:p>
    <w:p w:rsidR="00E27201" w:rsidRPr="00E27201" w:rsidRDefault="00E27201" w:rsidP="00E27201">
      <w:pPr>
        <w:spacing w:before="100" w:beforeAutospacing="1" w:after="100" w:afterAutospacing="1" w:line="240" w:lineRule="auto"/>
        <w:ind w:firstLine="708"/>
        <w:jc w:val="both"/>
        <w:rPr>
          <w:rFonts w:ascii="Tahoma" w:eastAsia="Times New Roman" w:hAnsi="Tahoma" w:cs="Tahoma"/>
          <w:color w:val="000000"/>
          <w:sz w:val="18"/>
          <w:szCs w:val="18"/>
          <w:lang w:eastAsia="tr-TR"/>
        </w:rPr>
      </w:pPr>
      <w:proofErr w:type="gramStart"/>
      <w:r w:rsidRPr="00E27201">
        <w:rPr>
          <w:rFonts w:ascii="Tahoma" w:eastAsia="Times New Roman" w:hAnsi="Tahoma" w:cs="Tahoma"/>
          <w:color w:val="000000"/>
          <w:sz w:val="16"/>
          <w:szCs w:val="16"/>
          <w:lang w:eastAsia="tr-TR"/>
        </w:rPr>
        <w:lastRenderedPageBreak/>
        <w:t>tanımlar</w:t>
      </w:r>
      <w:proofErr w:type="gramEnd"/>
      <w:r w:rsidRPr="00E27201">
        <w:rPr>
          <w:rFonts w:ascii="Tahoma" w:eastAsia="Times New Roman" w:hAnsi="Tahoma" w:cs="Tahoma"/>
          <w:color w:val="000000"/>
          <w:sz w:val="16"/>
          <w:szCs w:val="16"/>
          <w:lang w:eastAsia="tr-TR"/>
        </w:rPr>
        <w:t>.</w:t>
      </w:r>
    </w:p>
    <w:p w:rsidR="00E27201" w:rsidRPr="00E27201" w:rsidRDefault="00E27201" w:rsidP="00E27201">
      <w:pPr>
        <w:spacing w:before="100" w:beforeAutospacing="1" w:after="100" w:afterAutospacing="1" w:line="240" w:lineRule="auto"/>
        <w:jc w:val="center"/>
        <w:rPr>
          <w:rFonts w:ascii="Tahoma" w:eastAsia="Times New Roman" w:hAnsi="Tahoma" w:cs="Tahoma"/>
          <w:color w:val="000000"/>
          <w:sz w:val="18"/>
          <w:szCs w:val="18"/>
          <w:lang w:eastAsia="tr-TR"/>
        </w:rPr>
      </w:pPr>
      <w:r w:rsidRPr="00E27201">
        <w:rPr>
          <w:rFonts w:ascii="Tahoma" w:eastAsia="Times New Roman" w:hAnsi="Tahoma" w:cs="Tahoma"/>
          <w:b/>
          <w:bCs/>
          <w:color w:val="000000"/>
          <w:sz w:val="16"/>
          <w:szCs w:val="16"/>
          <w:lang w:eastAsia="tr-TR"/>
        </w:rPr>
        <w:t>İKİNCİ BÖLÜM</w:t>
      </w:r>
    </w:p>
    <w:p w:rsidR="00E27201" w:rsidRPr="00E27201" w:rsidRDefault="00E27201" w:rsidP="00E27201">
      <w:pPr>
        <w:spacing w:before="100" w:beforeAutospacing="1" w:after="100" w:afterAutospacing="1" w:line="240" w:lineRule="auto"/>
        <w:jc w:val="center"/>
        <w:rPr>
          <w:rFonts w:ascii="Tahoma" w:eastAsia="Times New Roman" w:hAnsi="Tahoma" w:cs="Tahoma"/>
          <w:color w:val="000000"/>
          <w:sz w:val="18"/>
          <w:szCs w:val="18"/>
          <w:lang w:eastAsia="tr-TR"/>
        </w:rPr>
      </w:pPr>
      <w:r w:rsidRPr="00E27201">
        <w:rPr>
          <w:rFonts w:ascii="Tahoma" w:eastAsia="Times New Roman" w:hAnsi="Tahoma" w:cs="Tahoma"/>
          <w:b/>
          <w:bCs/>
          <w:color w:val="000000"/>
          <w:sz w:val="16"/>
          <w:szCs w:val="16"/>
          <w:lang w:eastAsia="tr-TR"/>
        </w:rPr>
        <w:t>Genel Esaslar, Kulüplerin Kuruluş Aşamaları ve Tüzük</w:t>
      </w:r>
    </w:p>
    <w:p w:rsidR="00E27201" w:rsidRPr="00E27201" w:rsidRDefault="00E27201" w:rsidP="00E27201">
      <w:pPr>
        <w:spacing w:before="100" w:beforeAutospacing="1" w:after="100" w:afterAutospacing="1" w:line="240" w:lineRule="auto"/>
        <w:jc w:val="center"/>
        <w:rPr>
          <w:rFonts w:ascii="Tahoma" w:eastAsia="Times New Roman" w:hAnsi="Tahoma" w:cs="Tahoma"/>
          <w:color w:val="000000"/>
          <w:sz w:val="18"/>
          <w:szCs w:val="18"/>
          <w:lang w:eastAsia="tr-TR"/>
        </w:rPr>
      </w:pPr>
      <w:r w:rsidRPr="00E27201">
        <w:rPr>
          <w:rFonts w:ascii="Tahoma" w:eastAsia="Times New Roman" w:hAnsi="Tahoma" w:cs="Tahoma"/>
          <w:b/>
          <w:bCs/>
          <w:color w:val="000000"/>
          <w:sz w:val="16"/>
          <w:szCs w:val="16"/>
          <w:lang w:eastAsia="tr-TR"/>
        </w:rPr>
        <w:t> </w:t>
      </w:r>
    </w:p>
    <w:p w:rsidR="00E27201" w:rsidRPr="00E27201" w:rsidRDefault="00E27201" w:rsidP="00E27201">
      <w:pPr>
        <w:spacing w:before="100" w:beforeAutospacing="1" w:after="100" w:afterAutospacing="1" w:line="240" w:lineRule="auto"/>
        <w:rPr>
          <w:rFonts w:ascii="Tahoma" w:eastAsia="Times New Roman" w:hAnsi="Tahoma" w:cs="Tahoma"/>
          <w:color w:val="000000"/>
          <w:sz w:val="18"/>
          <w:szCs w:val="18"/>
          <w:lang w:eastAsia="tr-TR"/>
        </w:rPr>
      </w:pPr>
      <w:r w:rsidRPr="00E27201">
        <w:rPr>
          <w:rFonts w:ascii="Tahoma" w:eastAsia="Times New Roman" w:hAnsi="Tahoma" w:cs="Tahoma"/>
          <w:b/>
          <w:bCs/>
          <w:color w:val="000000"/>
          <w:sz w:val="16"/>
          <w:szCs w:val="16"/>
          <w:lang w:eastAsia="tr-TR"/>
        </w:rPr>
        <w:t>GENEL ESASLAR</w:t>
      </w:r>
    </w:p>
    <w:p w:rsidR="00E27201" w:rsidRPr="00E27201" w:rsidRDefault="00E27201" w:rsidP="00E27201">
      <w:pPr>
        <w:spacing w:before="100" w:beforeAutospacing="1" w:after="100" w:afterAutospacing="1" w:line="240" w:lineRule="auto"/>
        <w:jc w:val="both"/>
        <w:rPr>
          <w:rFonts w:ascii="Tahoma" w:eastAsia="Times New Roman" w:hAnsi="Tahoma" w:cs="Tahoma"/>
          <w:color w:val="000000"/>
          <w:sz w:val="18"/>
          <w:szCs w:val="18"/>
          <w:lang w:eastAsia="tr-TR"/>
        </w:rPr>
      </w:pPr>
      <w:r w:rsidRPr="00E27201">
        <w:rPr>
          <w:rFonts w:ascii="Tahoma" w:eastAsia="Times New Roman" w:hAnsi="Tahoma" w:cs="Tahoma"/>
          <w:b/>
          <w:bCs/>
          <w:color w:val="000000"/>
          <w:sz w:val="16"/>
          <w:szCs w:val="16"/>
          <w:lang w:eastAsia="tr-TR"/>
        </w:rPr>
        <w:t>MADDE 5-</w:t>
      </w:r>
    </w:p>
    <w:p w:rsidR="00E27201" w:rsidRPr="00E27201" w:rsidRDefault="00E27201" w:rsidP="00E27201">
      <w:pPr>
        <w:spacing w:before="100" w:beforeAutospacing="1" w:after="100" w:afterAutospacing="1" w:line="240" w:lineRule="auto"/>
        <w:ind w:firstLine="360"/>
        <w:jc w:val="both"/>
        <w:rPr>
          <w:rFonts w:ascii="Tahoma" w:eastAsia="Times New Roman" w:hAnsi="Tahoma" w:cs="Tahoma"/>
          <w:color w:val="000000"/>
          <w:sz w:val="18"/>
          <w:szCs w:val="18"/>
          <w:lang w:eastAsia="tr-TR"/>
        </w:rPr>
      </w:pPr>
      <w:r w:rsidRPr="00E27201">
        <w:rPr>
          <w:rFonts w:ascii="Tahoma" w:eastAsia="Times New Roman" w:hAnsi="Tahoma" w:cs="Tahoma"/>
          <w:color w:val="000000"/>
          <w:sz w:val="16"/>
          <w:szCs w:val="16"/>
          <w:lang w:eastAsia="tr-TR"/>
        </w:rPr>
        <w:t>Öğrenci</w:t>
      </w:r>
      <w:r w:rsidR="00772F48">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Toplulukları/Kulüpleri, faaliyetlerini aşağıdaki esaslara göre yaparlar.</w:t>
      </w:r>
    </w:p>
    <w:p w:rsidR="00E27201" w:rsidRPr="00E27201" w:rsidRDefault="00E27201" w:rsidP="00E27201">
      <w:pPr>
        <w:spacing w:before="100" w:beforeAutospacing="1" w:after="100" w:afterAutospacing="1" w:line="240" w:lineRule="auto"/>
        <w:jc w:val="both"/>
        <w:rPr>
          <w:rFonts w:ascii="Tahoma" w:eastAsia="Times New Roman" w:hAnsi="Tahoma" w:cs="Tahoma"/>
          <w:color w:val="000000"/>
          <w:sz w:val="18"/>
          <w:szCs w:val="18"/>
          <w:lang w:eastAsia="tr-TR"/>
        </w:rPr>
      </w:pPr>
      <w:r w:rsidRPr="00E27201">
        <w:rPr>
          <w:rFonts w:ascii="Tahoma" w:eastAsia="Times New Roman" w:hAnsi="Tahoma" w:cs="Tahoma"/>
          <w:color w:val="000000"/>
          <w:sz w:val="16"/>
          <w:szCs w:val="16"/>
          <w:lang w:eastAsia="tr-TR"/>
        </w:rPr>
        <w:t> </w:t>
      </w:r>
    </w:p>
    <w:p w:rsidR="00E27201" w:rsidRPr="00E27201" w:rsidRDefault="00772F48" w:rsidP="00E27201">
      <w:pPr>
        <w:spacing w:before="100" w:beforeAutospacing="1" w:after="100" w:afterAutospacing="1" w:line="240" w:lineRule="auto"/>
        <w:ind w:hanging="360"/>
        <w:jc w:val="both"/>
        <w:rPr>
          <w:rFonts w:ascii="Tahoma" w:eastAsia="Times New Roman" w:hAnsi="Tahoma" w:cs="Tahoma"/>
          <w:color w:val="000000"/>
          <w:sz w:val="18"/>
          <w:szCs w:val="18"/>
          <w:lang w:eastAsia="tr-TR"/>
        </w:rPr>
      </w:pPr>
      <w:r>
        <w:rPr>
          <w:rFonts w:ascii="Tahoma" w:eastAsia="Times New Roman" w:hAnsi="Tahoma" w:cs="Tahoma"/>
          <w:b/>
          <w:bCs/>
          <w:color w:val="000000"/>
          <w:sz w:val="24"/>
          <w:szCs w:val="24"/>
          <w:lang w:eastAsia="tr-TR"/>
        </w:rPr>
        <w:t xml:space="preserve">          </w:t>
      </w:r>
      <w:r w:rsidR="00E27201" w:rsidRPr="00E27201">
        <w:rPr>
          <w:rFonts w:ascii="Tahoma" w:eastAsia="Times New Roman" w:hAnsi="Tahoma" w:cs="Tahoma"/>
          <w:b/>
          <w:bCs/>
          <w:color w:val="000000"/>
          <w:sz w:val="24"/>
          <w:szCs w:val="24"/>
          <w:lang w:eastAsia="tr-TR"/>
        </w:rPr>
        <w:t>a)</w:t>
      </w:r>
      <w:r w:rsidR="00E27201" w:rsidRPr="00E27201">
        <w:rPr>
          <w:rFonts w:ascii="Times New Roman" w:eastAsia="Times New Roman" w:hAnsi="Times New Roman" w:cs="Times New Roman"/>
          <w:color w:val="000000"/>
          <w:sz w:val="14"/>
          <w:szCs w:val="14"/>
          <w:lang w:eastAsia="tr-TR"/>
        </w:rPr>
        <w:t>     </w:t>
      </w:r>
      <w:r w:rsidR="00E27201" w:rsidRPr="00E27201">
        <w:rPr>
          <w:rFonts w:ascii="Tahoma" w:eastAsia="Times New Roman" w:hAnsi="Tahoma" w:cs="Tahoma"/>
          <w:color w:val="000000"/>
          <w:sz w:val="16"/>
          <w:szCs w:val="16"/>
          <w:lang w:eastAsia="tr-TR"/>
        </w:rPr>
        <w:t>Kanuna, ahlaka</w:t>
      </w:r>
      <w:r>
        <w:rPr>
          <w:rFonts w:ascii="Tahoma" w:eastAsia="Times New Roman" w:hAnsi="Tahoma" w:cs="Tahoma"/>
          <w:color w:val="000000"/>
          <w:sz w:val="16"/>
          <w:szCs w:val="16"/>
          <w:lang w:eastAsia="tr-TR"/>
        </w:rPr>
        <w:t xml:space="preserve"> </w:t>
      </w:r>
      <w:r w:rsidR="00E27201" w:rsidRPr="00E27201">
        <w:rPr>
          <w:rFonts w:ascii="Tahoma" w:eastAsia="Times New Roman" w:hAnsi="Tahoma" w:cs="Tahoma"/>
          <w:color w:val="000000"/>
          <w:sz w:val="16"/>
          <w:szCs w:val="16"/>
          <w:lang w:eastAsia="tr-TR"/>
        </w:rPr>
        <w:t>ve kişilik haklarına aykırı amaçlar güden Öğrenci Topluluğu/Kulübü kurulamaz ve</w:t>
      </w:r>
      <w:r>
        <w:rPr>
          <w:rFonts w:ascii="Tahoma" w:eastAsia="Times New Roman" w:hAnsi="Tahoma" w:cs="Tahoma"/>
          <w:color w:val="000000"/>
          <w:sz w:val="16"/>
          <w:szCs w:val="16"/>
          <w:lang w:eastAsia="tr-TR"/>
        </w:rPr>
        <w:t xml:space="preserve"> </w:t>
      </w:r>
      <w:r w:rsidR="00E27201" w:rsidRPr="00E27201">
        <w:rPr>
          <w:rFonts w:ascii="Tahoma" w:eastAsia="Times New Roman" w:hAnsi="Tahoma" w:cs="Tahoma"/>
          <w:color w:val="000000"/>
          <w:sz w:val="16"/>
          <w:szCs w:val="16"/>
          <w:lang w:eastAsia="tr-TR"/>
        </w:rPr>
        <w:t>etkinlikte bulunamaz.</w:t>
      </w:r>
    </w:p>
    <w:p w:rsidR="00E27201" w:rsidRPr="00E27201" w:rsidRDefault="00E27201" w:rsidP="00E27201">
      <w:pPr>
        <w:spacing w:before="100" w:beforeAutospacing="1" w:after="100" w:afterAutospacing="1" w:line="240" w:lineRule="auto"/>
        <w:ind w:left="720" w:hanging="360"/>
        <w:jc w:val="both"/>
        <w:rPr>
          <w:rFonts w:ascii="Tahoma" w:eastAsia="Times New Roman" w:hAnsi="Tahoma" w:cs="Tahoma"/>
          <w:color w:val="000000"/>
          <w:sz w:val="18"/>
          <w:szCs w:val="18"/>
          <w:lang w:eastAsia="tr-TR"/>
        </w:rPr>
      </w:pPr>
      <w:r w:rsidRPr="00E27201">
        <w:rPr>
          <w:rFonts w:ascii="Tahoma" w:eastAsia="Times New Roman" w:hAnsi="Tahoma" w:cs="Tahoma"/>
          <w:b/>
          <w:bCs/>
          <w:color w:val="000000"/>
          <w:sz w:val="24"/>
          <w:szCs w:val="24"/>
          <w:lang w:eastAsia="tr-TR"/>
        </w:rPr>
        <w:t>b)</w:t>
      </w:r>
      <w:r w:rsidRPr="00E27201">
        <w:rPr>
          <w:rFonts w:ascii="Times New Roman" w:eastAsia="Times New Roman" w:hAnsi="Times New Roman" w:cs="Times New Roman"/>
          <w:color w:val="000000"/>
          <w:sz w:val="14"/>
          <w:szCs w:val="14"/>
          <w:lang w:eastAsia="tr-TR"/>
        </w:rPr>
        <w:t>    </w:t>
      </w:r>
      <w:r w:rsidRPr="00E27201">
        <w:rPr>
          <w:rFonts w:ascii="Tahoma" w:eastAsia="Times New Roman" w:hAnsi="Tahoma" w:cs="Tahoma"/>
          <w:color w:val="000000"/>
          <w:sz w:val="16"/>
          <w:szCs w:val="16"/>
          <w:lang w:eastAsia="tr-TR"/>
        </w:rPr>
        <w:t>Üniversite</w:t>
      </w:r>
      <w:r w:rsidR="00772F48">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 xml:space="preserve">öğrenci toplulukları/kulüpleri, çalışma ve faaliyetlerini T.C. </w:t>
      </w:r>
      <w:proofErr w:type="gramStart"/>
      <w:r w:rsidRPr="00E27201">
        <w:rPr>
          <w:rFonts w:ascii="Tahoma" w:eastAsia="Times New Roman" w:hAnsi="Tahoma" w:cs="Tahoma"/>
          <w:color w:val="000000"/>
          <w:sz w:val="16"/>
          <w:szCs w:val="16"/>
          <w:lang w:eastAsia="tr-TR"/>
        </w:rPr>
        <w:t>Anayasasına,Yüksek</w:t>
      </w:r>
      <w:proofErr w:type="gramEnd"/>
      <w:r w:rsidRPr="00E27201">
        <w:rPr>
          <w:rFonts w:ascii="Tahoma" w:eastAsia="Times New Roman" w:hAnsi="Tahoma" w:cs="Tahoma"/>
          <w:color w:val="000000"/>
          <w:sz w:val="16"/>
          <w:szCs w:val="16"/>
          <w:lang w:eastAsia="tr-TR"/>
        </w:rPr>
        <w:t xml:space="preserve"> Öğretim Kurumları öğrenci disiplin yönetmeliğine ve yürürlükteki diğer</w:t>
      </w:r>
      <w:r w:rsidR="00772F48">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mevzuatlara uygun olarak yürütmek zorundadır. Topluluklar, Üniversitenin</w:t>
      </w:r>
      <w:r w:rsidR="00772F48">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akademik ortamına uygun düşmeyecek faaliyetlerde bulunamazlar. Çalışma ve</w:t>
      </w:r>
      <w:r w:rsidR="00772F48">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toplantılarında amaç dışı ve kişisel konuları görüşemez ve tartışamazlar, bu</w:t>
      </w:r>
      <w:r w:rsidR="00772F48">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faaliyetlerde bulundukları tespit edilen toplulukların faaliyetlerine son</w:t>
      </w:r>
      <w:r w:rsidR="00772F48">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verilir,</w:t>
      </w:r>
    </w:p>
    <w:p w:rsidR="00E27201" w:rsidRPr="00E27201" w:rsidRDefault="00E27201" w:rsidP="00E27201">
      <w:pPr>
        <w:spacing w:before="100" w:beforeAutospacing="1" w:after="100" w:afterAutospacing="1" w:line="240" w:lineRule="auto"/>
        <w:ind w:left="720" w:hanging="360"/>
        <w:jc w:val="both"/>
        <w:rPr>
          <w:rFonts w:ascii="Tahoma" w:eastAsia="Times New Roman" w:hAnsi="Tahoma" w:cs="Tahoma"/>
          <w:color w:val="000000"/>
          <w:sz w:val="18"/>
          <w:szCs w:val="18"/>
          <w:lang w:eastAsia="tr-TR"/>
        </w:rPr>
      </w:pPr>
      <w:r w:rsidRPr="00E27201">
        <w:rPr>
          <w:rFonts w:ascii="Tahoma" w:eastAsia="Times New Roman" w:hAnsi="Tahoma" w:cs="Tahoma"/>
          <w:b/>
          <w:bCs/>
          <w:color w:val="000000"/>
          <w:sz w:val="24"/>
          <w:szCs w:val="24"/>
          <w:lang w:eastAsia="tr-TR"/>
        </w:rPr>
        <w:t>c)</w:t>
      </w:r>
      <w:r w:rsidRPr="00E27201">
        <w:rPr>
          <w:rFonts w:ascii="Times New Roman" w:eastAsia="Times New Roman" w:hAnsi="Times New Roman" w:cs="Times New Roman"/>
          <w:color w:val="000000"/>
          <w:sz w:val="14"/>
          <w:szCs w:val="14"/>
          <w:lang w:eastAsia="tr-TR"/>
        </w:rPr>
        <w:t>     </w:t>
      </w:r>
      <w:r w:rsidRPr="00E27201">
        <w:rPr>
          <w:rFonts w:ascii="Tahoma" w:eastAsia="Times New Roman" w:hAnsi="Tahoma" w:cs="Tahoma"/>
          <w:color w:val="000000"/>
          <w:sz w:val="16"/>
          <w:szCs w:val="16"/>
          <w:lang w:eastAsia="tr-TR"/>
        </w:rPr>
        <w:t>Öğrenci toplulukları her biri ayrı konularda faaliyet gösterirler.</w:t>
      </w:r>
      <w:r w:rsidRPr="00E27201">
        <w:rPr>
          <w:rFonts w:ascii="Tahoma" w:eastAsia="Times New Roman" w:hAnsi="Tahoma" w:cs="Tahoma"/>
          <w:b/>
          <w:bCs/>
          <w:color w:val="000000"/>
          <w:sz w:val="16"/>
          <w:lang w:eastAsia="tr-TR"/>
        </w:rPr>
        <w:t> </w:t>
      </w:r>
      <w:r w:rsidRPr="00E27201">
        <w:rPr>
          <w:rFonts w:ascii="Tahoma" w:eastAsia="Times New Roman" w:hAnsi="Tahoma" w:cs="Tahoma"/>
          <w:color w:val="000000"/>
          <w:sz w:val="16"/>
          <w:szCs w:val="16"/>
          <w:lang w:eastAsia="tr-TR"/>
        </w:rPr>
        <w:t>Aynı etkinlik alanında birden fazla topluluk/kulüp</w:t>
      </w:r>
      <w:r w:rsidR="00772F48">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kurulamaz.</w:t>
      </w:r>
    </w:p>
    <w:p w:rsidR="00E27201" w:rsidRPr="00E27201" w:rsidRDefault="00E27201" w:rsidP="00E27201">
      <w:pPr>
        <w:spacing w:before="100" w:beforeAutospacing="1" w:after="100" w:afterAutospacing="1" w:line="240" w:lineRule="auto"/>
        <w:ind w:left="720" w:hanging="360"/>
        <w:jc w:val="both"/>
        <w:rPr>
          <w:rFonts w:ascii="Tahoma" w:eastAsia="Times New Roman" w:hAnsi="Tahoma" w:cs="Tahoma"/>
          <w:color w:val="000000"/>
          <w:sz w:val="18"/>
          <w:szCs w:val="18"/>
          <w:lang w:eastAsia="tr-TR"/>
        </w:rPr>
      </w:pPr>
      <w:r w:rsidRPr="00E27201">
        <w:rPr>
          <w:rFonts w:ascii="Tahoma" w:eastAsia="Times New Roman" w:hAnsi="Tahoma" w:cs="Tahoma"/>
          <w:b/>
          <w:bCs/>
          <w:color w:val="000000"/>
          <w:sz w:val="24"/>
          <w:szCs w:val="24"/>
          <w:lang w:eastAsia="tr-TR"/>
        </w:rPr>
        <w:t>d)</w:t>
      </w:r>
      <w:r w:rsidRPr="00E27201">
        <w:rPr>
          <w:rFonts w:ascii="Times New Roman" w:eastAsia="Times New Roman" w:hAnsi="Times New Roman" w:cs="Times New Roman"/>
          <w:color w:val="000000"/>
          <w:sz w:val="14"/>
          <w:szCs w:val="14"/>
          <w:lang w:eastAsia="tr-TR"/>
        </w:rPr>
        <w:t>    </w:t>
      </w:r>
      <w:r w:rsidRPr="00E27201">
        <w:rPr>
          <w:rFonts w:ascii="Tahoma" w:eastAsia="Times New Roman" w:hAnsi="Tahoma" w:cs="Tahoma"/>
          <w:color w:val="000000"/>
          <w:sz w:val="16"/>
          <w:szCs w:val="16"/>
          <w:lang w:eastAsia="tr-TR"/>
        </w:rPr>
        <w:t>Öğrenci</w:t>
      </w:r>
      <w:r w:rsidR="00772F48">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toplulukları tüzüklerinde belirlenen kendi faaliyet alanının dışına</w:t>
      </w:r>
      <w:r w:rsidR="00772F48">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çıkamazlar  ve diğer Öğrenci</w:t>
      </w:r>
      <w:r w:rsidR="00772F48">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topluluklarının faaliyetlerini yapamazlar. Ancak Öğrenci toplulukları diğer</w:t>
      </w:r>
      <w:r w:rsidR="00772F48">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kulüplerle ortak faaliyet düzenleyebilirler.</w:t>
      </w:r>
    </w:p>
    <w:p w:rsidR="00E27201" w:rsidRPr="00E27201" w:rsidRDefault="00E27201" w:rsidP="00E27201">
      <w:pPr>
        <w:spacing w:before="100" w:beforeAutospacing="1" w:after="100" w:afterAutospacing="1" w:line="240" w:lineRule="auto"/>
        <w:ind w:left="720" w:hanging="360"/>
        <w:jc w:val="both"/>
        <w:rPr>
          <w:rFonts w:ascii="Tahoma" w:eastAsia="Times New Roman" w:hAnsi="Tahoma" w:cs="Tahoma"/>
          <w:color w:val="000000"/>
          <w:sz w:val="18"/>
          <w:szCs w:val="18"/>
          <w:lang w:eastAsia="tr-TR"/>
        </w:rPr>
      </w:pPr>
      <w:r w:rsidRPr="00E27201">
        <w:rPr>
          <w:rFonts w:ascii="Tahoma" w:eastAsia="Times New Roman" w:hAnsi="Tahoma" w:cs="Tahoma"/>
          <w:b/>
          <w:bCs/>
          <w:color w:val="000000"/>
          <w:sz w:val="24"/>
          <w:szCs w:val="24"/>
          <w:lang w:eastAsia="tr-TR"/>
        </w:rPr>
        <w:t>e)</w:t>
      </w:r>
      <w:r w:rsidRPr="00E27201">
        <w:rPr>
          <w:rFonts w:ascii="Times New Roman" w:eastAsia="Times New Roman" w:hAnsi="Times New Roman" w:cs="Times New Roman"/>
          <w:color w:val="000000"/>
          <w:sz w:val="14"/>
          <w:szCs w:val="14"/>
          <w:lang w:eastAsia="tr-TR"/>
        </w:rPr>
        <w:t>     </w:t>
      </w:r>
      <w:r w:rsidRPr="00E27201">
        <w:rPr>
          <w:rFonts w:ascii="Tahoma" w:eastAsia="Times New Roman" w:hAnsi="Tahoma" w:cs="Tahoma"/>
          <w:color w:val="000000"/>
          <w:sz w:val="16"/>
          <w:szCs w:val="16"/>
          <w:lang w:eastAsia="tr-TR"/>
        </w:rPr>
        <w:t>Topluluklar/</w:t>
      </w:r>
      <w:proofErr w:type="gramStart"/>
      <w:r w:rsidRPr="00E27201">
        <w:rPr>
          <w:rFonts w:ascii="Tahoma" w:eastAsia="Times New Roman" w:hAnsi="Tahoma" w:cs="Tahoma"/>
          <w:color w:val="000000"/>
          <w:sz w:val="16"/>
          <w:szCs w:val="16"/>
          <w:lang w:eastAsia="tr-TR"/>
        </w:rPr>
        <w:t>Kulüpler,bu</w:t>
      </w:r>
      <w:proofErr w:type="gramEnd"/>
      <w:r w:rsidRPr="00E27201">
        <w:rPr>
          <w:rFonts w:ascii="Tahoma" w:eastAsia="Times New Roman" w:hAnsi="Tahoma" w:cs="Tahoma"/>
          <w:color w:val="000000"/>
          <w:sz w:val="16"/>
          <w:szCs w:val="16"/>
          <w:lang w:eastAsia="tr-TR"/>
        </w:rPr>
        <w:t xml:space="preserve"> yönerge ve kendi tüzüklerinde belirtilen amaçlar doğrultusunda bildirdikleri</w:t>
      </w:r>
      <w:r w:rsidR="00772F48">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çalışma alanlarında eğitim ve öğretim yılı süresince bilimsel, sosyal,kültürel, sanatsal ve sportif etkinlikler (konferans, panel, açık oturum,söyleşi, seminer, teknik gezi, eğitim ve gelişim kursları, tiyatro, müzik,konser, sportif organizasyonlar,çeşitli yayın faaliyetleri vb.) ile geleneksel</w:t>
      </w:r>
      <w:r w:rsidR="00772F48">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olarak her yıl düzenlenen Bahar Şenliği etkinlikleri çerçevesinde faaliyette</w:t>
      </w:r>
      <w:r w:rsidR="00772F48">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bulunurlar.</w:t>
      </w:r>
    </w:p>
    <w:p w:rsidR="00E27201" w:rsidRPr="00E27201" w:rsidRDefault="00E27201" w:rsidP="00E27201">
      <w:pPr>
        <w:spacing w:before="100" w:beforeAutospacing="1" w:after="100" w:afterAutospacing="1" w:line="240" w:lineRule="auto"/>
        <w:ind w:left="720" w:hanging="360"/>
        <w:jc w:val="both"/>
        <w:rPr>
          <w:rFonts w:ascii="Tahoma" w:eastAsia="Times New Roman" w:hAnsi="Tahoma" w:cs="Tahoma"/>
          <w:color w:val="000000"/>
          <w:sz w:val="18"/>
          <w:szCs w:val="18"/>
          <w:lang w:eastAsia="tr-TR"/>
        </w:rPr>
      </w:pPr>
      <w:r w:rsidRPr="00E27201">
        <w:rPr>
          <w:rFonts w:ascii="Tahoma" w:eastAsia="Times New Roman" w:hAnsi="Tahoma" w:cs="Tahoma"/>
          <w:b/>
          <w:bCs/>
          <w:color w:val="000000"/>
          <w:sz w:val="24"/>
          <w:szCs w:val="24"/>
          <w:lang w:eastAsia="tr-TR"/>
        </w:rPr>
        <w:t>f)</w:t>
      </w:r>
      <w:r w:rsidRPr="00E27201">
        <w:rPr>
          <w:rFonts w:ascii="Times New Roman" w:eastAsia="Times New Roman" w:hAnsi="Times New Roman" w:cs="Times New Roman"/>
          <w:color w:val="000000"/>
          <w:sz w:val="14"/>
          <w:szCs w:val="14"/>
          <w:lang w:eastAsia="tr-TR"/>
        </w:rPr>
        <w:t>      </w:t>
      </w:r>
      <w:proofErr w:type="gramStart"/>
      <w:r w:rsidRPr="00E27201">
        <w:rPr>
          <w:rFonts w:ascii="Tahoma" w:eastAsia="Times New Roman" w:hAnsi="Tahoma" w:cs="Tahoma"/>
          <w:color w:val="000000"/>
          <w:sz w:val="16"/>
          <w:szCs w:val="16"/>
          <w:lang w:eastAsia="tr-TR"/>
        </w:rPr>
        <w:t>Topluluklar,çalışmalarını</w:t>
      </w:r>
      <w:proofErr w:type="gramEnd"/>
      <w:r w:rsidRPr="00E27201">
        <w:rPr>
          <w:rFonts w:ascii="Tahoma" w:eastAsia="Times New Roman" w:hAnsi="Tahoma" w:cs="Tahoma"/>
          <w:color w:val="000000"/>
          <w:sz w:val="16"/>
          <w:szCs w:val="16"/>
          <w:lang w:eastAsia="tr-TR"/>
        </w:rPr>
        <w:t xml:space="preserve"> Daire Başkanlığı bünyesinde sürdürürler.</w:t>
      </w:r>
    </w:p>
    <w:p w:rsidR="00E27201" w:rsidRPr="00E27201" w:rsidRDefault="00E27201" w:rsidP="00E27201">
      <w:pPr>
        <w:spacing w:before="100" w:beforeAutospacing="1" w:after="100" w:afterAutospacing="1" w:line="240" w:lineRule="auto"/>
        <w:ind w:left="720" w:hanging="360"/>
        <w:jc w:val="both"/>
        <w:rPr>
          <w:rFonts w:ascii="Tahoma" w:eastAsia="Times New Roman" w:hAnsi="Tahoma" w:cs="Tahoma"/>
          <w:color w:val="000000"/>
          <w:sz w:val="18"/>
          <w:szCs w:val="18"/>
          <w:lang w:eastAsia="tr-TR"/>
        </w:rPr>
      </w:pPr>
      <w:r w:rsidRPr="00E27201">
        <w:rPr>
          <w:rFonts w:ascii="Tahoma" w:eastAsia="Times New Roman" w:hAnsi="Tahoma" w:cs="Tahoma"/>
          <w:b/>
          <w:bCs/>
          <w:color w:val="000000"/>
          <w:sz w:val="24"/>
          <w:szCs w:val="24"/>
          <w:lang w:eastAsia="tr-TR"/>
        </w:rPr>
        <w:t>g)</w:t>
      </w:r>
      <w:r w:rsidRPr="00E27201">
        <w:rPr>
          <w:rFonts w:ascii="Times New Roman" w:eastAsia="Times New Roman" w:hAnsi="Times New Roman" w:cs="Times New Roman"/>
          <w:color w:val="000000"/>
          <w:sz w:val="14"/>
          <w:szCs w:val="14"/>
          <w:lang w:eastAsia="tr-TR"/>
        </w:rPr>
        <w:t>     </w:t>
      </w:r>
      <w:proofErr w:type="gramStart"/>
      <w:r w:rsidRPr="00E27201">
        <w:rPr>
          <w:rFonts w:ascii="Tahoma" w:eastAsia="Times New Roman" w:hAnsi="Tahoma" w:cs="Tahoma"/>
          <w:color w:val="000000"/>
          <w:sz w:val="16"/>
          <w:szCs w:val="16"/>
          <w:lang w:eastAsia="tr-TR"/>
        </w:rPr>
        <w:t>Kulüpler,kulübün</w:t>
      </w:r>
      <w:proofErr w:type="gramEnd"/>
      <w:r w:rsidRPr="00E27201">
        <w:rPr>
          <w:rFonts w:ascii="Tahoma" w:eastAsia="Times New Roman" w:hAnsi="Tahoma" w:cs="Tahoma"/>
          <w:color w:val="000000"/>
          <w:sz w:val="16"/>
          <w:szCs w:val="16"/>
          <w:lang w:eastAsia="tr-TR"/>
        </w:rPr>
        <w:t xml:space="preserve"> faaliyetlerinden ve Üniversitenin kulüplere sunduğu imkânlardan daha</w:t>
      </w:r>
      <w:r w:rsidR="00772F48">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fazla öğrencinin yararlanmasını sağlamaya çalışmakla yükümlüdürler.</w:t>
      </w:r>
    </w:p>
    <w:p w:rsidR="00E27201" w:rsidRPr="00E27201" w:rsidRDefault="00E27201" w:rsidP="00E27201">
      <w:pPr>
        <w:spacing w:before="100" w:beforeAutospacing="1" w:after="100" w:afterAutospacing="1" w:line="240" w:lineRule="auto"/>
        <w:ind w:left="720" w:hanging="360"/>
        <w:jc w:val="both"/>
        <w:rPr>
          <w:rFonts w:ascii="Tahoma" w:eastAsia="Times New Roman" w:hAnsi="Tahoma" w:cs="Tahoma"/>
          <w:color w:val="000000"/>
          <w:sz w:val="18"/>
          <w:szCs w:val="18"/>
          <w:lang w:eastAsia="tr-TR"/>
        </w:rPr>
      </w:pPr>
      <w:r w:rsidRPr="00E27201">
        <w:rPr>
          <w:rFonts w:ascii="Tahoma" w:eastAsia="Times New Roman" w:hAnsi="Tahoma" w:cs="Tahoma"/>
          <w:b/>
          <w:bCs/>
          <w:color w:val="000000"/>
          <w:sz w:val="24"/>
          <w:szCs w:val="24"/>
          <w:lang w:eastAsia="tr-TR"/>
        </w:rPr>
        <w:t>h)</w:t>
      </w:r>
      <w:r w:rsidRPr="00E27201">
        <w:rPr>
          <w:rFonts w:ascii="Times New Roman" w:eastAsia="Times New Roman" w:hAnsi="Times New Roman" w:cs="Times New Roman"/>
          <w:color w:val="000000"/>
          <w:sz w:val="14"/>
          <w:szCs w:val="14"/>
          <w:lang w:eastAsia="tr-TR"/>
        </w:rPr>
        <w:t>    </w:t>
      </w:r>
      <w:r w:rsidRPr="00E27201">
        <w:rPr>
          <w:rFonts w:ascii="Tahoma" w:eastAsia="Times New Roman" w:hAnsi="Tahoma" w:cs="Tahoma"/>
          <w:color w:val="000000"/>
          <w:sz w:val="16"/>
          <w:szCs w:val="16"/>
          <w:lang w:eastAsia="tr-TR"/>
        </w:rPr>
        <w:t>Öğrenci</w:t>
      </w:r>
      <w:r w:rsidR="00772F48">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toplulukları aynı alanda faaliyet gösteren</w:t>
      </w:r>
      <w:r w:rsidRPr="00E27201">
        <w:rPr>
          <w:rFonts w:ascii="Tahoma" w:eastAsia="Times New Roman" w:hAnsi="Tahoma" w:cs="Tahoma"/>
          <w:color w:val="000000"/>
          <w:sz w:val="16"/>
          <w:lang w:eastAsia="tr-TR"/>
        </w:rPr>
        <w:t> </w:t>
      </w:r>
      <w:r w:rsidRPr="00E27201">
        <w:rPr>
          <w:rFonts w:ascii="Tahoma" w:eastAsia="Times New Roman" w:hAnsi="Tahoma" w:cs="Tahoma"/>
          <w:color w:val="000000"/>
          <w:sz w:val="16"/>
          <w:szCs w:val="16"/>
          <w:u w:val="single"/>
          <w:lang w:eastAsia="tr-TR"/>
        </w:rPr>
        <w:t>diğer üniversitelerin</w:t>
      </w:r>
      <w:r w:rsidRPr="00E27201">
        <w:rPr>
          <w:rFonts w:ascii="Tahoma" w:eastAsia="Times New Roman" w:hAnsi="Tahoma" w:cs="Tahoma"/>
          <w:color w:val="000000"/>
          <w:sz w:val="16"/>
          <w:lang w:eastAsia="tr-TR"/>
        </w:rPr>
        <w:t> </w:t>
      </w:r>
      <w:r w:rsidRPr="00E27201">
        <w:rPr>
          <w:rFonts w:ascii="Tahoma" w:eastAsia="Times New Roman" w:hAnsi="Tahoma" w:cs="Tahoma"/>
          <w:color w:val="000000"/>
          <w:sz w:val="16"/>
          <w:szCs w:val="16"/>
          <w:lang w:eastAsia="tr-TR"/>
        </w:rPr>
        <w:t>öğrenci</w:t>
      </w:r>
      <w:r w:rsidR="00772F48">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toplulukları ile (yönetim organlarının onayı ile) ortak faaliyetlerde bulunabilirler,</w:t>
      </w:r>
    </w:p>
    <w:p w:rsidR="00E27201" w:rsidRPr="00E27201" w:rsidRDefault="00E27201" w:rsidP="00E27201">
      <w:pPr>
        <w:spacing w:before="100" w:beforeAutospacing="1" w:after="100" w:afterAutospacing="1" w:line="240" w:lineRule="auto"/>
        <w:ind w:left="720" w:hanging="360"/>
        <w:jc w:val="both"/>
        <w:rPr>
          <w:rFonts w:ascii="Tahoma" w:eastAsia="Times New Roman" w:hAnsi="Tahoma" w:cs="Tahoma"/>
          <w:color w:val="000000"/>
          <w:sz w:val="18"/>
          <w:szCs w:val="18"/>
          <w:lang w:eastAsia="tr-TR"/>
        </w:rPr>
      </w:pPr>
      <w:r w:rsidRPr="00E27201">
        <w:rPr>
          <w:rFonts w:ascii="Tahoma" w:eastAsia="Times New Roman" w:hAnsi="Tahoma" w:cs="Tahoma"/>
          <w:b/>
          <w:bCs/>
          <w:color w:val="000000"/>
          <w:sz w:val="24"/>
          <w:szCs w:val="24"/>
          <w:lang w:eastAsia="tr-TR"/>
        </w:rPr>
        <w:t>i)</w:t>
      </w:r>
      <w:r w:rsidRPr="00E27201">
        <w:rPr>
          <w:rFonts w:ascii="Times New Roman" w:eastAsia="Times New Roman" w:hAnsi="Times New Roman" w:cs="Times New Roman"/>
          <w:color w:val="000000"/>
          <w:sz w:val="14"/>
          <w:szCs w:val="14"/>
          <w:lang w:eastAsia="tr-TR"/>
        </w:rPr>
        <w:t>       </w:t>
      </w:r>
      <w:r w:rsidRPr="00E27201">
        <w:rPr>
          <w:rFonts w:ascii="Tahoma" w:eastAsia="Times New Roman" w:hAnsi="Tahoma" w:cs="Tahoma"/>
          <w:color w:val="000000"/>
          <w:sz w:val="16"/>
          <w:szCs w:val="16"/>
          <w:lang w:eastAsia="tr-TR"/>
        </w:rPr>
        <w:t>Öğrenci</w:t>
      </w:r>
      <w:r w:rsidR="00772F48">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toplulukları ticari faaliyette bulunamaz, üyelerine maddi çıkar sağlayamazlar.</w:t>
      </w:r>
    </w:p>
    <w:p w:rsidR="00E27201" w:rsidRPr="00E27201" w:rsidRDefault="00E27201" w:rsidP="00E27201">
      <w:pPr>
        <w:spacing w:before="100" w:beforeAutospacing="1" w:after="100" w:afterAutospacing="1" w:line="240" w:lineRule="auto"/>
        <w:ind w:left="720" w:hanging="360"/>
        <w:jc w:val="both"/>
        <w:rPr>
          <w:rFonts w:ascii="Tahoma" w:eastAsia="Times New Roman" w:hAnsi="Tahoma" w:cs="Tahoma"/>
          <w:color w:val="000000"/>
          <w:sz w:val="18"/>
          <w:szCs w:val="18"/>
          <w:lang w:eastAsia="tr-TR"/>
        </w:rPr>
      </w:pPr>
      <w:r w:rsidRPr="00E27201">
        <w:rPr>
          <w:rFonts w:ascii="Tahoma" w:eastAsia="Times New Roman" w:hAnsi="Tahoma" w:cs="Tahoma"/>
          <w:b/>
          <w:bCs/>
          <w:color w:val="000000"/>
          <w:sz w:val="24"/>
          <w:szCs w:val="24"/>
          <w:lang w:eastAsia="tr-TR"/>
        </w:rPr>
        <w:t>j)</w:t>
      </w:r>
      <w:r w:rsidRPr="00E27201">
        <w:rPr>
          <w:rFonts w:ascii="Times New Roman" w:eastAsia="Times New Roman" w:hAnsi="Times New Roman" w:cs="Times New Roman"/>
          <w:color w:val="000000"/>
          <w:sz w:val="14"/>
          <w:szCs w:val="14"/>
          <w:lang w:eastAsia="tr-TR"/>
        </w:rPr>
        <w:t>      </w:t>
      </w:r>
      <w:proofErr w:type="gramStart"/>
      <w:r w:rsidRPr="00E27201">
        <w:rPr>
          <w:rFonts w:ascii="Tahoma" w:eastAsia="Times New Roman" w:hAnsi="Tahoma" w:cs="Tahoma"/>
          <w:color w:val="000000"/>
          <w:sz w:val="16"/>
          <w:szCs w:val="16"/>
          <w:lang w:eastAsia="tr-TR"/>
        </w:rPr>
        <w:t>Topluluklar,Yönetim</w:t>
      </w:r>
      <w:proofErr w:type="gramEnd"/>
      <w:r w:rsidRPr="00E27201">
        <w:rPr>
          <w:rFonts w:ascii="Tahoma" w:eastAsia="Times New Roman" w:hAnsi="Tahoma" w:cs="Tahoma"/>
          <w:color w:val="000000"/>
          <w:sz w:val="16"/>
          <w:szCs w:val="16"/>
          <w:lang w:eastAsia="tr-TR"/>
        </w:rPr>
        <w:t xml:space="preserve"> Kurullarının Kararları doğrultusunda ilgili koordinatörün ve Daire</w:t>
      </w:r>
      <w:r w:rsidR="00772F48">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 xml:space="preserve">Başkanlığının sorumluluğunda faaliyet gösterirler. Öğrenci </w:t>
      </w:r>
      <w:proofErr w:type="gramStart"/>
      <w:r w:rsidRPr="00E27201">
        <w:rPr>
          <w:rFonts w:ascii="Tahoma" w:eastAsia="Times New Roman" w:hAnsi="Tahoma" w:cs="Tahoma"/>
          <w:color w:val="000000"/>
          <w:sz w:val="16"/>
          <w:szCs w:val="16"/>
          <w:lang w:eastAsia="tr-TR"/>
        </w:rPr>
        <w:t>toplulukları,yönetim</w:t>
      </w:r>
      <w:proofErr w:type="gramEnd"/>
      <w:r w:rsidRPr="00E27201">
        <w:rPr>
          <w:rFonts w:ascii="Tahoma" w:eastAsia="Times New Roman" w:hAnsi="Tahoma" w:cs="Tahoma"/>
          <w:color w:val="000000"/>
          <w:sz w:val="16"/>
          <w:szCs w:val="16"/>
          <w:lang w:eastAsia="tr-TR"/>
        </w:rPr>
        <w:t xml:space="preserve"> kurullarının bilgisi ve onayı olmadan etkinlik düzenleyemezler.Topluluk faaliyetleri, Yönetim Kurulu Kararı ile işlerlik kazanır.</w:t>
      </w:r>
    </w:p>
    <w:p w:rsidR="00E27201" w:rsidRPr="00E27201" w:rsidRDefault="00E27201" w:rsidP="00E27201">
      <w:pPr>
        <w:spacing w:before="100" w:beforeAutospacing="1" w:after="100" w:afterAutospacing="1" w:line="240" w:lineRule="auto"/>
        <w:ind w:left="720" w:hanging="360"/>
        <w:jc w:val="both"/>
        <w:rPr>
          <w:rFonts w:ascii="Tahoma" w:eastAsia="Times New Roman" w:hAnsi="Tahoma" w:cs="Tahoma"/>
          <w:color w:val="000000"/>
          <w:sz w:val="18"/>
          <w:szCs w:val="18"/>
          <w:lang w:eastAsia="tr-TR"/>
        </w:rPr>
      </w:pPr>
      <w:r w:rsidRPr="00E27201">
        <w:rPr>
          <w:rFonts w:ascii="Tahoma" w:eastAsia="Times New Roman" w:hAnsi="Tahoma" w:cs="Tahoma"/>
          <w:b/>
          <w:bCs/>
          <w:color w:val="000000"/>
          <w:sz w:val="24"/>
          <w:szCs w:val="24"/>
          <w:lang w:eastAsia="tr-TR"/>
        </w:rPr>
        <w:t>k)</w:t>
      </w:r>
      <w:r w:rsidRPr="00E27201">
        <w:rPr>
          <w:rFonts w:ascii="Times New Roman" w:eastAsia="Times New Roman" w:hAnsi="Times New Roman" w:cs="Times New Roman"/>
          <w:color w:val="000000"/>
          <w:sz w:val="14"/>
          <w:szCs w:val="14"/>
          <w:lang w:eastAsia="tr-TR"/>
        </w:rPr>
        <w:t>    </w:t>
      </w:r>
      <w:r w:rsidRPr="00E27201">
        <w:rPr>
          <w:rFonts w:ascii="Tahoma" w:eastAsia="Times New Roman" w:hAnsi="Tahoma" w:cs="Tahoma"/>
          <w:color w:val="000000"/>
          <w:sz w:val="16"/>
          <w:szCs w:val="16"/>
          <w:lang w:eastAsia="tr-TR"/>
        </w:rPr>
        <w:t>Öğrenci</w:t>
      </w:r>
      <w:r w:rsidR="00772F48">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Kulüpleri düzenleyecekleri etkinlik ve çalışmalar ile ilgili olarak</w:t>
      </w:r>
      <w:r w:rsidR="00772F48">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hazırladıkları proje dosyalarını veya etkinlik başvuru formlarını etkinlik</w:t>
      </w:r>
      <w:r w:rsidR="00772F48">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tarihinden</w:t>
      </w:r>
      <w:r w:rsidRPr="00E27201">
        <w:rPr>
          <w:rFonts w:ascii="Tahoma" w:eastAsia="Times New Roman" w:hAnsi="Tahoma" w:cs="Tahoma"/>
          <w:color w:val="000000"/>
          <w:sz w:val="16"/>
          <w:lang w:eastAsia="tr-TR"/>
        </w:rPr>
        <w:t> </w:t>
      </w:r>
      <w:r w:rsidRPr="00E27201">
        <w:rPr>
          <w:rFonts w:ascii="Tahoma" w:eastAsia="Times New Roman" w:hAnsi="Tahoma" w:cs="Tahoma"/>
          <w:color w:val="000000"/>
          <w:sz w:val="16"/>
          <w:szCs w:val="16"/>
          <w:u w:val="single"/>
          <w:lang w:eastAsia="tr-TR"/>
        </w:rPr>
        <w:t>en az 15 gün öncesinden</w:t>
      </w:r>
      <w:r w:rsidRPr="00E27201">
        <w:rPr>
          <w:rFonts w:ascii="Tahoma" w:eastAsia="Times New Roman" w:hAnsi="Tahoma" w:cs="Tahoma"/>
          <w:color w:val="000000"/>
          <w:sz w:val="16"/>
          <w:lang w:eastAsia="tr-TR"/>
        </w:rPr>
        <w:t> </w:t>
      </w:r>
      <w:r w:rsidRPr="00E27201">
        <w:rPr>
          <w:rFonts w:ascii="Tahoma" w:eastAsia="Times New Roman" w:hAnsi="Tahoma" w:cs="Tahoma"/>
          <w:color w:val="000000"/>
          <w:sz w:val="16"/>
          <w:szCs w:val="16"/>
          <w:lang w:eastAsia="tr-TR"/>
        </w:rPr>
        <w:t>Daire Başkanlığı aracılığı ile</w:t>
      </w:r>
      <w:r w:rsidR="00772F48">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Öğrenci Toplulukları Koordinatörüne sunmak zorundadırlar. Bu süreyi dikkate</w:t>
      </w:r>
      <w:r w:rsidR="00772F48">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almayan, proje dosyası veya etkinlik başvuru formları dikkate alınmaz.</w:t>
      </w:r>
    </w:p>
    <w:p w:rsidR="00E27201" w:rsidRPr="00E27201" w:rsidRDefault="00E27201" w:rsidP="00E27201">
      <w:pPr>
        <w:spacing w:before="100" w:beforeAutospacing="1" w:after="100" w:afterAutospacing="1" w:line="240" w:lineRule="auto"/>
        <w:ind w:left="720" w:hanging="360"/>
        <w:jc w:val="both"/>
        <w:rPr>
          <w:rFonts w:ascii="Tahoma" w:eastAsia="Times New Roman" w:hAnsi="Tahoma" w:cs="Tahoma"/>
          <w:color w:val="000000"/>
          <w:sz w:val="18"/>
          <w:szCs w:val="18"/>
          <w:lang w:eastAsia="tr-TR"/>
        </w:rPr>
      </w:pPr>
      <w:r w:rsidRPr="00E27201">
        <w:rPr>
          <w:rFonts w:ascii="Tahoma" w:eastAsia="Times New Roman" w:hAnsi="Tahoma" w:cs="Tahoma"/>
          <w:b/>
          <w:bCs/>
          <w:color w:val="000000"/>
          <w:sz w:val="24"/>
          <w:szCs w:val="24"/>
          <w:lang w:eastAsia="tr-TR"/>
        </w:rPr>
        <w:t>l)</w:t>
      </w:r>
      <w:r w:rsidRPr="00E27201">
        <w:rPr>
          <w:rFonts w:ascii="Times New Roman" w:eastAsia="Times New Roman" w:hAnsi="Times New Roman" w:cs="Times New Roman"/>
          <w:color w:val="000000"/>
          <w:sz w:val="14"/>
          <w:szCs w:val="14"/>
          <w:lang w:eastAsia="tr-TR"/>
        </w:rPr>
        <w:t>       </w:t>
      </w:r>
      <w:r w:rsidRPr="00E27201">
        <w:rPr>
          <w:rFonts w:ascii="Tahoma" w:eastAsia="Times New Roman" w:hAnsi="Tahoma" w:cs="Tahoma"/>
          <w:color w:val="000000"/>
          <w:sz w:val="16"/>
          <w:szCs w:val="16"/>
          <w:lang w:eastAsia="tr-TR"/>
        </w:rPr>
        <w:t>Öğrenci</w:t>
      </w:r>
      <w:r w:rsidR="00772F48">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 xml:space="preserve">Toplulukları etkinliklerini, Danışman hocalarının bilgisi dahilinde </w:t>
      </w:r>
      <w:proofErr w:type="gramStart"/>
      <w:r w:rsidRPr="00E27201">
        <w:rPr>
          <w:rFonts w:ascii="Tahoma" w:eastAsia="Times New Roman" w:hAnsi="Tahoma" w:cs="Tahoma"/>
          <w:color w:val="000000"/>
          <w:sz w:val="16"/>
          <w:szCs w:val="16"/>
          <w:lang w:eastAsia="tr-TR"/>
        </w:rPr>
        <w:t>Rektörlük,Genel</w:t>
      </w:r>
      <w:proofErr w:type="gramEnd"/>
      <w:r w:rsidRPr="00E27201">
        <w:rPr>
          <w:rFonts w:ascii="Tahoma" w:eastAsia="Times New Roman" w:hAnsi="Tahoma" w:cs="Tahoma"/>
          <w:color w:val="000000"/>
          <w:sz w:val="16"/>
          <w:szCs w:val="16"/>
          <w:lang w:eastAsia="tr-TR"/>
        </w:rPr>
        <w:t xml:space="preserve"> Sekterlik, fakülte dekanlıkları, yüksek okul veya enstitü müdürlüklerinin</w:t>
      </w:r>
      <w:r w:rsidR="00772F48">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izni ile duyurabilirler.</w:t>
      </w:r>
    </w:p>
    <w:p w:rsidR="00E27201" w:rsidRPr="00E27201" w:rsidRDefault="00E27201" w:rsidP="00E27201">
      <w:pPr>
        <w:spacing w:before="100" w:beforeAutospacing="1" w:after="100" w:afterAutospacing="1" w:line="240" w:lineRule="auto"/>
        <w:ind w:left="720" w:hanging="360"/>
        <w:jc w:val="both"/>
        <w:rPr>
          <w:rFonts w:ascii="Tahoma" w:eastAsia="Times New Roman" w:hAnsi="Tahoma" w:cs="Tahoma"/>
          <w:color w:val="000000"/>
          <w:sz w:val="18"/>
          <w:szCs w:val="18"/>
          <w:lang w:eastAsia="tr-TR"/>
        </w:rPr>
      </w:pPr>
      <w:r w:rsidRPr="00E27201">
        <w:rPr>
          <w:rFonts w:ascii="Tahoma" w:eastAsia="Times New Roman" w:hAnsi="Tahoma" w:cs="Tahoma"/>
          <w:b/>
          <w:bCs/>
          <w:color w:val="000000"/>
          <w:sz w:val="24"/>
          <w:szCs w:val="24"/>
          <w:lang w:eastAsia="tr-TR"/>
        </w:rPr>
        <w:t>m)</w:t>
      </w:r>
      <w:r w:rsidRPr="00E27201">
        <w:rPr>
          <w:rFonts w:ascii="Times New Roman" w:eastAsia="Times New Roman" w:hAnsi="Times New Roman" w:cs="Times New Roman"/>
          <w:color w:val="000000"/>
          <w:sz w:val="14"/>
          <w:szCs w:val="14"/>
          <w:lang w:eastAsia="tr-TR"/>
        </w:rPr>
        <w:t>  </w:t>
      </w:r>
      <w:r w:rsidRPr="00E27201">
        <w:rPr>
          <w:rFonts w:ascii="Tahoma" w:eastAsia="Times New Roman" w:hAnsi="Tahoma" w:cs="Tahoma"/>
          <w:color w:val="000000"/>
          <w:sz w:val="16"/>
          <w:szCs w:val="16"/>
          <w:lang w:eastAsia="tr-TR"/>
        </w:rPr>
        <w:t>Bu yönergede</w:t>
      </w:r>
      <w:r w:rsidR="00772F48">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yer almayan ve hükme bağlanmayan hususlar hakkında karar alma ve uygulama</w:t>
      </w:r>
      <w:r w:rsidR="00772F48">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yetkisi Topluluklar Koordinatörüne aittir.</w:t>
      </w:r>
    </w:p>
    <w:p w:rsidR="00E27201" w:rsidRPr="00E27201" w:rsidRDefault="00E27201" w:rsidP="00E27201">
      <w:pPr>
        <w:spacing w:before="100" w:beforeAutospacing="1" w:after="100" w:afterAutospacing="1" w:line="240" w:lineRule="auto"/>
        <w:ind w:left="720" w:hanging="360"/>
        <w:jc w:val="both"/>
        <w:rPr>
          <w:rFonts w:ascii="Tahoma" w:eastAsia="Times New Roman" w:hAnsi="Tahoma" w:cs="Tahoma"/>
          <w:color w:val="000000"/>
          <w:sz w:val="18"/>
          <w:szCs w:val="18"/>
          <w:lang w:eastAsia="tr-TR"/>
        </w:rPr>
      </w:pPr>
      <w:r w:rsidRPr="00E27201">
        <w:rPr>
          <w:rFonts w:ascii="Tahoma" w:eastAsia="Times New Roman" w:hAnsi="Tahoma" w:cs="Tahoma"/>
          <w:b/>
          <w:bCs/>
          <w:color w:val="000000"/>
          <w:sz w:val="24"/>
          <w:szCs w:val="24"/>
          <w:lang w:eastAsia="tr-TR"/>
        </w:rPr>
        <w:t>n)</w:t>
      </w:r>
      <w:r w:rsidRPr="00E27201">
        <w:rPr>
          <w:rFonts w:ascii="Times New Roman" w:eastAsia="Times New Roman" w:hAnsi="Times New Roman" w:cs="Times New Roman"/>
          <w:color w:val="000000"/>
          <w:sz w:val="14"/>
          <w:szCs w:val="14"/>
          <w:lang w:eastAsia="tr-TR"/>
        </w:rPr>
        <w:t>    </w:t>
      </w:r>
      <w:r w:rsidRPr="00E27201">
        <w:rPr>
          <w:rFonts w:ascii="Tahoma" w:eastAsia="Times New Roman" w:hAnsi="Tahoma" w:cs="Tahoma"/>
          <w:color w:val="000000"/>
          <w:sz w:val="16"/>
          <w:szCs w:val="16"/>
          <w:lang w:eastAsia="tr-TR"/>
        </w:rPr>
        <w:t>Tüm Üniversite</w:t>
      </w:r>
      <w:r w:rsidR="00772F48">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öğrencilerine yönelik etkinliklerde Öğrenci Konseyi ile birlikte çalışılır.</w:t>
      </w:r>
    </w:p>
    <w:p w:rsidR="00E27201" w:rsidRPr="00E27201" w:rsidRDefault="00E27201" w:rsidP="00E27201">
      <w:pPr>
        <w:spacing w:before="100" w:beforeAutospacing="1" w:after="100" w:afterAutospacing="1" w:line="240" w:lineRule="auto"/>
        <w:rPr>
          <w:rFonts w:ascii="Tahoma" w:eastAsia="Times New Roman" w:hAnsi="Tahoma" w:cs="Tahoma"/>
          <w:color w:val="000000"/>
          <w:sz w:val="18"/>
          <w:szCs w:val="18"/>
          <w:lang w:eastAsia="tr-TR"/>
        </w:rPr>
      </w:pPr>
      <w:r w:rsidRPr="00E27201">
        <w:rPr>
          <w:rFonts w:ascii="Tahoma" w:eastAsia="Times New Roman" w:hAnsi="Tahoma" w:cs="Tahoma"/>
          <w:color w:val="000000"/>
          <w:sz w:val="16"/>
          <w:szCs w:val="16"/>
          <w:lang w:eastAsia="tr-TR"/>
        </w:rPr>
        <w:t> </w:t>
      </w:r>
    </w:p>
    <w:p w:rsidR="00E27201" w:rsidRPr="00E27201" w:rsidRDefault="00E27201" w:rsidP="00E27201">
      <w:pPr>
        <w:spacing w:before="100" w:beforeAutospacing="1" w:after="100" w:afterAutospacing="1" w:line="240" w:lineRule="auto"/>
        <w:rPr>
          <w:rFonts w:ascii="Tahoma" w:eastAsia="Times New Roman" w:hAnsi="Tahoma" w:cs="Tahoma"/>
          <w:color w:val="000000"/>
          <w:sz w:val="18"/>
          <w:szCs w:val="18"/>
          <w:lang w:eastAsia="tr-TR"/>
        </w:rPr>
      </w:pPr>
      <w:r w:rsidRPr="00E27201">
        <w:rPr>
          <w:rFonts w:ascii="Tahoma" w:eastAsia="Times New Roman" w:hAnsi="Tahoma" w:cs="Tahoma"/>
          <w:b/>
          <w:bCs/>
          <w:color w:val="000000"/>
          <w:sz w:val="16"/>
          <w:szCs w:val="16"/>
          <w:lang w:eastAsia="tr-TR"/>
        </w:rPr>
        <w:t>KULÜPLERİN KURULUŞAŞAMALARI</w:t>
      </w:r>
    </w:p>
    <w:p w:rsidR="00E27201" w:rsidRPr="00E27201" w:rsidRDefault="00E27201" w:rsidP="00E27201">
      <w:pPr>
        <w:spacing w:before="100" w:beforeAutospacing="1" w:after="100" w:afterAutospacing="1" w:line="240" w:lineRule="auto"/>
        <w:jc w:val="both"/>
        <w:rPr>
          <w:rFonts w:ascii="Tahoma" w:eastAsia="Times New Roman" w:hAnsi="Tahoma" w:cs="Tahoma"/>
          <w:color w:val="000000"/>
          <w:sz w:val="18"/>
          <w:szCs w:val="18"/>
          <w:lang w:eastAsia="tr-TR"/>
        </w:rPr>
      </w:pPr>
      <w:r w:rsidRPr="00E27201">
        <w:rPr>
          <w:rFonts w:ascii="Tahoma" w:eastAsia="Times New Roman" w:hAnsi="Tahoma" w:cs="Tahoma"/>
          <w:b/>
          <w:bCs/>
          <w:color w:val="000000"/>
          <w:sz w:val="16"/>
          <w:szCs w:val="16"/>
          <w:lang w:eastAsia="tr-TR"/>
        </w:rPr>
        <w:t>Madde 6-</w:t>
      </w:r>
    </w:p>
    <w:p w:rsidR="00E27201" w:rsidRPr="00E27201" w:rsidRDefault="00E27201" w:rsidP="00E27201">
      <w:pPr>
        <w:spacing w:before="100" w:beforeAutospacing="1" w:after="100" w:afterAutospacing="1" w:line="240" w:lineRule="auto"/>
        <w:ind w:firstLine="708"/>
        <w:jc w:val="both"/>
        <w:rPr>
          <w:rFonts w:ascii="Tahoma" w:eastAsia="Times New Roman" w:hAnsi="Tahoma" w:cs="Tahoma"/>
          <w:color w:val="000000"/>
          <w:sz w:val="18"/>
          <w:szCs w:val="18"/>
          <w:lang w:eastAsia="tr-TR"/>
        </w:rPr>
      </w:pPr>
      <w:r w:rsidRPr="00E27201">
        <w:rPr>
          <w:rFonts w:ascii="Tahoma" w:eastAsia="Times New Roman" w:hAnsi="Tahoma" w:cs="Tahoma"/>
          <w:color w:val="000000"/>
          <w:sz w:val="16"/>
          <w:szCs w:val="16"/>
          <w:lang w:eastAsia="tr-TR"/>
        </w:rPr>
        <w:lastRenderedPageBreak/>
        <w:t>Bir Öğrenci</w:t>
      </w:r>
      <w:r w:rsidR="00772F48">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Topluluğunun/kulübünün kurulabilmesi için;</w:t>
      </w:r>
      <w:r w:rsidRPr="00E27201">
        <w:rPr>
          <w:rFonts w:ascii="Tahoma" w:eastAsia="Times New Roman" w:hAnsi="Tahoma" w:cs="Tahoma"/>
          <w:color w:val="000000"/>
          <w:sz w:val="16"/>
          <w:lang w:eastAsia="tr-TR"/>
        </w:rPr>
        <w:t> </w:t>
      </w:r>
      <w:r w:rsidRPr="00E27201">
        <w:rPr>
          <w:rFonts w:ascii="Tahoma" w:eastAsia="Times New Roman" w:hAnsi="Tahoma" w:cs="Tahoma"/>
          <w:color w:val="000000"/>
          <w:sz w:val="16"/>
          <w:szCs w:val="16"/>
          <w:u w:val="single"/>
          <w:lang w:eastAsia="tr-TR"/>
        </w:rPr>
        <w:t>en az 25 (yirmi</w:t>
      </w:r>
      <w:r w:rsidR="00772F48">
        <w:rPr>
          <w:rFonts w:ascii="Tahoma" w:eastAsia="Times New Roman" w:hAnsi="Tahoma" w:cs="Tahoma"/>
          <w:color w:val="000000"/>
          <w:sz w:val="16"/>
          <w:szCs w:val="16"/>
          <w:u w:val="single"/>
          <w:lang w:eastAsia="tr-TR"/>
        </w:rPr>
        <w:t xml:space="preserve"> </w:t>
      </w:r>
      <w:r w:rsidRPr="00E27201">
        <w:rPr>
          <w:rFonts w:ascii="Tahoma" w:eastAsia="Times New Roman" w:hAnsi="Tahoma" w:cs="Tahoma"/>
          <w:color w:val="000000"/>
          <w:sz w:val="16"/>
          <w:szCs w:val="16"/>
          <w:u w:val="single"/>
          <w:lang w:eastAsia="tr-TR"/>
        </w:rPr>
        <w:t>beş)</w:t>
      </w:r>
      <w:r w:rsidR="00772F48">
        <w:rPr>
          <w:rFonts w:ascii="Tahoma" w:eastAsia="Times New Roman" w:hAnsi="Tahoma" w:cs="Tahoma"/>
          <w:color w:val="000000"/>
          <w:sz w:val="16"/>
          <w:szCs w:val="16"/>
          <w:u w:val="single"/>
          <w:lang w:eastAsia="tr-TR"/>
        </w:rPr>
        <w:t xml:space="preserve"> </w:t>
      </w:r>
      <w:r w:rsidRPr="00E27201">
        <w:rPr>
          <w:rFonts w:ascii="Tahoma" w:eastAsia="Times New Roman" w:hAnsi="Tahoma" w:cs="Tahoma"/>
          <w:color w:val="000000"/>
          <w:sz w:val="16"/>
          <w:u w:val="single"/>
          <w:lang w:eastAsia="tr-TR"/>
        </w:rPr>
        <w:t> </w:t>
      </w:r>
      <w:r w:rsidRPr="00E27201">
        <w:rPr>
          <w:rFonts w:ascii="Tahoma" w:eastAsia="Times New Roman" w:hAnsi="Tahoma" w:cs="Tahoma"/>
          <w:color w:val="000000"/>
          <w:sz w:val="16"/>
          <w:szCs w:val="16"/>
          <w:lang w:eastAsia="tr-TR"/>
        </w:rPr>
        <w:t>Siirt</w:t>
      </w:r>
      <w:r w:rsidR="00772F48">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Üniversitesi öğrencisinin, Daire Başkanlığı aracılığı ile Öğrenci Toplulukları Koordinatörüne</w:t>
      </w:r>
      <w:r w:rsidR="00772F48">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yazılı olarak başvurması gerekir.</w:t>
      </w:r>
    </w:p>
    <w:p w:rsidR="00E27201" w:rsidRPr="00E27201" w:rsidRDefault="00E27201" w:rsidP="00E27201">
      <w:pPr>
        <w:spacing w:before="100" w:beforeAutospacing="1" w:after="100" w:afterAutospacing="1" w:line="240" w:lineRule="auto"/>
        <w:ind w:firstLine="708"/>
        <w:jc w:val="both"/>
        <w:rPr>
          <w:rFonts w:ascii="Tahoma" w:eastAsia="Times New Roman" w:hAnsi="Tahoma" w:cs="Tahoma"/>
          <w:color w:val="000000"/>
          <w:sz w:val="18"/>
          <w:szCs w:val="18"/>
          <w:lang w:eastAsia="tr-TR"/>
        </w:rPr>
      </w:pPr>
      <w:r w:rsidRPr="00E27201">
        <w:rPr>
          <w:rFonts w:ascii="Tahoma" w:eastAsia="Times New Roman" w:hAnsi="Tahoma" w:cs="Tahoma"/>
          <w:color w:val="000000"/>
          <w:sz w:val="16"/>
          <w:szCs w:val="16"/>
          <w:lang w:eastAsia="tr-TR"/>
        </w:rPr>
        <w:t xml:space="preserve">Başvuru </w:t>
      </w:r>
      <w:proofErr w:type="gramStart"/>
      <w:r w:rsidRPr="00E27201">
        <w:rPr>
          <w:rFonts w:ascii="Tahoma" w:eastAsia="Times New Roman" w:hAnsi="Tahoma" w:cs="Tahoma"/>
          <w:color w:val="000000"/>
          <w:sz w:val="16"/>
          <w:szCs w:val="16"/>
          <w:lang w:eastAsia="tr-TR"/>
        </w:rPr>
        <w:t>dilekçesine;kulübün</w:t>
      </w:r>
      <w:proofErr w:type="gramEnd"/>
      <w:r w:rsidRPr="00E27201">
        <w:rPr>
          <w:rFonts w:ascii="Tahoma" w:eastAsia="Times New Roman" w:hAnsi="Tahoma" w:cs="Tahoma"/>
          <w:color w:val="000000"/>
          <w:sz w:val="16"/>
          <w:szCs w:val="16"/>
          <w:lang w:eastAsia="tr-TR"/>
        </w:rPr>
        <w:t xml:space="preserve"> amacı, etkinlik alanları, çalışma esasları ile iç işleyişini düzenleyen</w:t>
      </w:r>
      <w:r w:rsidR="00772F48">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ve bu yönergeye uygun olarak hazırlanan</w:t>
      </w:r>
      <w:r w:rsidR="00772F48">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u w:val="single"/>
          <w:lang w:eastAsia="tr-TR"/>
        </w:rPr>
        <w:t>Topluluk Tüzüğünü</w:t>
      </w:r>
      <w:r w:rsidRPr="00E27201">
        <w:rPr>
          <w:rFonts w:ascii="Tahoma" w:eastAsia="Times New Roman" w:hAnsi="Tahoma" w:cs="Tahoma"/>
          <w:color w:val="000000"/>
          <w:sz w:val="16"/>
          <w:szCs w:val="16"/>
          <w:lang w:eastAsia="tr-TR"/>
        </w:rPr>
        <w:t>, geçici</w:t>
      </w:r>
      <w:r w:rsidR="00772F48">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Yönetim Kurulu ve kurucu üyelerin kimlik bilgileri ile belirleyecekleri akademik</w:t>
      </w:r>
      <w:r w:rsidR="00772F48">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danışmanın yazılı beyanı eklenir.</w:t>
      </w:r>
    </w:p>
    <w:p w:rsidR="00E27201" w:rsidRPr="00E27201" w:rsidRDefault="00E27201" w:rsidP="00E27201">
      <w:pPr>
        <w:spacing w:before="100" w:beforeAutospacing="1" w:after="100" w:afterAutospacing="1" w:line="240" w:lineRule="auto"/>
        <w:ind w:firstLine="708"/>
        <w:jc w:val="both"/>
        <w:rPr>
          <w:rFonts w:ascii="Tahoma" w:eastAsia="Times New Roman" w:hAnsi="Tahoma" w:cs="Tahoma"/>
          <w:color w:val="000000"/>
          <w:sz w:val="18"/>
          <w:szCs w:val="18"/>
          <w:lang w:eastAsia="tr-TR"/>
        </w:rPr>
      </w:pPr>
      <w:r w:rsidRPr="00E27201">
        <w:rPr>
          <w:rFonts w:ascii="Tahoma" w:eastAsia="Times New Roman" w:hAnsi="Tahoma" w:cs="Tahoma"/>
          <w:color w:val="000000"/>
          <w:sz w:val="16"/>
          <w:szCs w:val="16"/>
          <w:lang w:eastAsia="tr-TR"/>
        </w:rPr>
        <w:t>Sağlık Kültür ve Spor Daire Başkanlığı, dilekçe ve eklerini</w:t>
      </w:r>
      <w:r w:rsidR="00772F48">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bu yönergeye göre inceledikten sonra Öğrenci Kulüpleri Koordinatörüne sevk</w:t>
      </w:r>
      <w:r w:rsidR="00772F48">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eder.</w:t>
      </w:r>
    </w:p>
    <w:p w:rsidR="00E27201" w:rsidRPr="00E27201" w:rsidRDefault="00E27201" w:rsidP="00E27201">
      <w:pPr>
        <w:spacing w:before="100" w:beforeAutospacing="1" w:after="100" w:afterAutospacing="1" w:line="240" w:lineRule="auto"/>
        <w:ind w:firstLine="708"/>
        <w:jc w:val="both"/>
        <w:rPr>
          <w:rFonts w:ascii="Tahoma" w:eastAsia="Times New Roman" w:hAnsi="Tahoma" w:cs="Tahoma"/>
          <w:color w:val="000000"/>
          <w:sz w:val="18"/>
          <w:szCs w:val="18"/>
          <w:lang w:eastAsia="tr-TR"/>
        </w:rPr>
      </w:pPr>
      <w:r w:rsidRPr="00E27201">
        <w:rPr>
          <w:rFonts w:ascii="Tahoma" w:eastAsia="Times New Roman" w:hAnsi="Tahoma" w:cs="Tahoma"/>
          <w:color w:val="000000"/>
          <w:sz w:val="16"/>
          <w:szCs w:val="16"/>
          <w:lang w:eastAsia="tr-TR"/>
        </w:rPr>
        <w:t>Öğrenci Kulüpleri Koordinatörü; dilekçe, tüzük ve diğer</w:t>
      </w:r>
      <w:r w:rsidR="00772F48">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belgeleri değerlendirerek (gerek görürse değerlendirmenin sonucunun yazıldığı</w:t>
      </w:r>
      <w:r w:rsidR="00772F48">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bir raporla) Rektörlüğe sunar. Rektörlük başvuru ile ilgili cevabını, Öğrenci</w:t>
      </w:r>
      <w:r w:rsidR="00772F48">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Kulüpleri Koordinatörü aracılığıyla Daire Başkanlığına bildirir.</w:t>
      </w:r>
    </w:p>
    <w:p w:rsidR="00E27201" w:rsidRPr="00E27201" w:rsidRDefault="00E27201" w:rsidP="00E27201">
      <w:pPr>
        <w:spacing w:before="100" w:beforeAutospacing="1" w:after="100" w:afterAutospacing="1" w:line="240" w:lineRule="auto"/>
        <w:ind w:firstLine="708"/>
        <w:jc w:val="both"/>
        <w:rPr>
          <w:rFonts w:ascii="Tahoma" w:eastAsia="Times New Roman" w:hAnsi="Tahoma" w:cs="Tahoma"/>
          <w:color w:val="000000"/>
          <w:sz w:val="18"/>
          <w:szCs w:val="18"/>
          <w:lang w:eastAsia="tr-TR"/>
        </w:rPr>
      </w:pPr>
      <w:r w:rsidRPr="00E27201">
        <w:rPr>
          <w:rFonts w:ascii="Tahoma" w:eastAsia="Times New Roman" w:hAnsi="Tahoma" w:cs="Tahoma"/>
          <w:color w:val="000000"/>
          <w:sz w:val="16"/>
          <w:szCs w:val="16"/>
          <w:lang w:eastAsia="tr-TR"/>
        </w:rPr>
        <w:t>Öğrenci toplulukları/kulüpleri Rektörün onayı ile</w:t>
      </w:r>
      <w:r w:rsidR="00772F48">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hukuken kurulur. Sorumlu Öğretim Elemanı da bu izin ile birlikte atanır. Rektörlük</w:t>
      </w:r>
      <w:r w:rsidR="00772F48">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onayından geçtikten ve Sorumlu Öğretim Elemanına Öğrenci Topluluğunun</w:t>
      </w:r>
      <w:r w:rsidR="00772F48">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kurulmasına izin verildiğinin bildirilmesinden sonra, Öğrenci Topluluğu</w:t>
      </w:r>
      <w:r w:rsidR="00772F48">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etkinliklerine başlayabilir.</w:t>
      </w:r>
    </w:p>
    <w:p w:rsidR="00E27201" w:rsidRPr="00E27201" w:rsidRDefault="00E27201" w:rsidP="00E27201">
      <w:pPr>
        <w:spacing w:before="100" w:beforeAutospacing="1" w:after="100" w:afterAutospacing="1" w:line="240" w:lineRule="auto"/>
        <w:ind w:firstLine="708"/>
        <w:jc w:val="both"/>
        <w:rPr>
          <w:rFonts w:ascii="Tahoma" w:eastAsia="Times New Roman" w:hAnsi="Tahoma" w:cs="Tahoma"/>
          <w:color w:val="000000"/>
          <w:sz w:val="18"/>
          <w:szCs w:val="18"/>
          <w:lang w:eastAsia="tr-TR"/>
        </w:rPr>
      </w:pPr>
      <w:r w:rsidRPr="00E27201">
        <w:rPr>
          <w:rFonts w:ascii="Tahoma" w:eastAsia="Times New Roman" w:hAnsi="Tahoma" w:cs="Tahoma"/>
          <w:color w:val="000000"/>
          <w:sz w:val="16"/>
          <w:szCs w:val="16"/>
          <w:lang w:eastAsia="tr-TR"/>
        </w:rPr>
        <w:t>Rektör, etkinlik konusunu onaylamadığı kulüplerin</w:t>
      </w:r>
      <w:r w:rsidR="00772F48">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kuruluşuna izin vermeme hakkına sahiptir.</w:t>
      </w:r>
    </w:p>
    <w:p w:rsidR="00E27201" w:rsidRPr="00E27201" w:rsidRDefault="00E27201" w:rsidP="00E27201">
      <w:pPr>
        <w:spacing w:before="100" w:beforeAutospacing="1" w:after="100" w:afterAutospacing="1" w:line="240" w:lineRule="auto"/>
        <w:jc w:val="both"/>
        <w:rPr>
          <w:rFonts w:ascii="Tahoma" w:eastAsia="Times New Roman" w:hAnsi="Tahoma" w:cs="Tahoma"/>
          <w:color w:val="000000"/>
          <w:sz w:val="18"/>
          <w:szCs w:val="18"/>
          <w:lang w:eastAsia="tr-TR"/>
        </w:rPr>
      </w:pPr>
      <w:r w:rsidRPr="00E27201">
        <w:rPr>
          <w:rFonts w:ascii="Tahoma" w:eastAsia="Times New Roman" w:hAnsi="Tahoma" w:cs="Tahoma"/>
          <w:color w:val="000000"/>
          <w:sz w:val="16"/>
          <w:szCs w:val="16"/>
          <w:lang w:eastAsia="tr-TR"/>
        </w:rPr>
        <w:t>                Öğrenci</w:t>
      </w:r>
      <w:r w:rsidR="00772F48">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Toplulukları/Kulüpleri, kuruluş izni tarihinden itibaren en geç 4 hafta</w:t>
      </w:r>
      <w:r w:rsidR="00772F48">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içerisinde ilk Genel Kurul toplantısını yapar, Yönetim ve Denetleme Kurulunu</w:t>
      </w:r>
      <w:r w:rsidR="00772F48">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seçer. İlk  Genel Kurul,</w:t>
      </w:r>
      <w:r w:rsidRPr="00E27201">
        <w:rPr>
          <w:rFonts w:ascii="Tahoma" w:eastAsia="Times New Roman" w:hAnsi="Tahoma" w:cs="Tahoma"/>
          <w:color w:val="000000"/>
          <w:sz w:val="16"/>
          <w:lang w:eastAsia="tr-TR"/>
        </w:rPr>
        <w:t> </w:t>
      </w:r>
      <w:r w:rsidRPr="00E27201">
        <w:rPr>
          <w:rFonts w:ascii="Tahoma" w:eastAsia="Times New Roman" w:hAnsi="Tahoma" w:cs="Tahoma"/>
          <w:color w:val="000000"/>
          <w:sz w:val="16"/>
          <w:szCs w:val="16"/>
          <w:u w:val="single"/>
          <w:lang w:eastAsia="tr-TR"/>
        </w:rPr>
        <w:t>en az on</w:t>
      </w:r>
      <w:r w:rsidR="00772F48">
        <w:rPr>
          <w:rFonts w:ascii="Tahoma" w:eastAsia="Times New Roman" w:hAnsi="Tahoma" w:cs="Tahoma"/>
          <w:color w:val="000000"/>
          <w:sz w:val="16"/>
          <w:szCs w:val="16"/>
          <w:u w:val="single"/>
          <w:lang w:eastAsia="tr-TR"/>
        </w:rPr>
        <w:t xml:space="preserve"> </w:t>
      </w:r>
      <w:r w:rsidRPr="00E27201">
        <w:rPr>
          <w:rFonts w:ascii="Tahoma" w:eastAsia="Times New Roman" w:hAnsi="Tahoma" w:cs="Tahoma"/>
          <w:color w:val="000000"/>
          <w:sz w:val="16"/>
          <w:szCs w:val="16"/>
          <w:u w:val="single"/>
          <w:lang w:eastAsia="tr-TR"/>
        </w:rPr>
        <w:t>beş</w:t>
      </w:r>
      <w:r w:rsidR="00772F48">
        <w:rPr>
          <w:rFonts w:ascii="Tahoma" w:eastAsia="Times New Roman" w:hAnsi="Tahoma" w:cs="Tahoma"/>
          <w:color w:val="000000"/>
          <w:sz w:val="16"/>
          <w:szCs w:val="16"/>
          <w:u w:val="single"/>
          <w:lang w:eastAsia="tr-TR"/>
        </w:rPr>
        <w:t xml:space="preserve"> </w:t>
      </w:r>
      <w:r w:rsidRPr="00E27201">
        <w:rPr>
          <w:rFonts w:ascii="Tahoma" w:eastAsia="Times New Roman" w:hAnsi="Tahoma" w:cs="Tahoma"/>
          <w:color w:val="000000"/>
          <w:sz w:val="16"/>
          <w:szCs w:val="16"/>
          <w:u w:val="single"/>
          <w:lang w:eastAsia="tr-TR"/>
        </w:rPr>
        <w:t>kurucu üyenin</w:t>
      </w:r>
      <w:r w:rsidRPr="00E27201">
        <w:rPr>
          <w:rFonts w:ascii="Tahoma" w:eastAsia="Times New Roman" w:hAnsi="Tahoma" w:cs="Tahoma"/>
          <w:color w:val="000000"/>
          <w:sz w:val="16"/>
          <w:lang w:eastAsia="tr-TR"/>
        </w:rPr>
        <w:t> </w:t>
      </w:r>
      <w:r w:rsidRPr="00E27201">
        <w:rPr>
          <w:rFonts w:ascii="Tahoma" w:eastAsia="Times New Roman" w:hAnsi="Tahoma" w:cs="Tahoma"/>
          <w:color w:val="000000"/>
          <w:sz w:val="16"/>
          <w:szCs w:val="16"/>
          <w:lang w:eastAsia="tr-TR"/>
        </w:rPr>
        <w:t>katılımı ile toplanır.</w:t>
      </w:r>
    </w:p>
    <w:p w:rsidR="00E27201" w:rsidRPr="00E27201" w:rsidRDefault="00E27201" w:rsidP="00E27201">
      <w:pPr>
        <w:spacing w:before="100" w:beforeAutospacing="1" w:after="100" w:afterAutospacing="1" w:line="240" w:lineRule="auto"/>
        <w:ind w:firstLine="708"/>
        <w:jc w:val="both"/>
        <w:rPr>
          <w:rFonts w:ascii="Tahoma" w:eastAsia="Times New Roman" w:hAnsi="Tahoma" w:cs="Tahoma"/>
          <w:color w:val="000000"/>
          <w:sz w:val="18"/>
          <w:szCs w:val="18"/>
          <w:lang w:eastAsia="tr-TR"/>
        </w:rPr>
      </w:pPr>
      <w:r w:rsidRPr="00E27201">
        <w:rPr>
          <w:rFonts w:ascii="Tahoma" w:eastAsia="Times New Roman" w:hAnsi="Tahoma" w:cs="Tahoma"/>
          <w:color w:val="000000"/>
          <w:sz w:val="16"/>
          <w:szCs w:val="16"/>
          <w:lang w:eastAsia="tr-TR"/>
        </w:rPr>
        <w:t>Seçilen Topluluk Kurulları, Daire Başkanlığına sunulur.</w:t>
      </w:r>
    </w:p>
    <w:p w:rsidR="00E27201" w:rsidRPr="00E27201" w:rsidRDefault="00E27201" w:rsidP="00E27201">
      <w:pPr>
        <w:spacing w:before="100" w:beforeAutospacing="1" w:after="100" w:afterAutospacing="1" w:line="240" w:lineRule="auto"/>
        <w:ind w:firstLine="708"/>
        <w:jc w:val="both"/>
        <w:rPr>
          <w:rFonts w:ascii="Tahoma" w:eastAsia="Times New Roman" w:hAnsi="Tahoma" w:cs="Tahoma"/>
          <w:color w:val="000000"/>
          <w:sz w:val="18"/>
          <w:szCs w:val="18"/>
          <w:lang w:eastAsia="tr-TR"/>
        </w:rPr>
      </w:pPr>
      <w:r w:rsidRPr="00E27201">
        <w:rPr>
          <w:rFonts w:ascii="Tahoma" w:eastAsia="Times New Roman" w:hAnsi="Tahoma" w:cs="Tahoma"/>
          <w:color w:val="000000"/>
          <w:sz w:val="16"/>
          <w:szCs w:val="16"/>
          <w:lang w:eastAsia="tr-TR"/>
        </w:rPr>
        <w:t> </w:t>
      </w:r>
    </w:p>
    <w:p w:rsidR="00E27201" w:rsidRPr="00E27201" w:rsidRDefault="00E27201" w:rsidP="00E27201">
      <w:pPr>
        <w:spacing w:before="100" w:beforeAutospacing="1" w:after="100" w:line="240" w:lineRule="auto"/>
        <w:jc w:val="both"/>
        <w:rPr>
          <w:rFonts w:ascii="Tahoma" w:eastAsia="Times New Roman" w:hAnsi="Tahoma" w:cs="Tahoma"/>
          <w:color w:val="000000"/>
          <w:sz w:val="18"/>
          <w:szCs w:val="18"/>
          <w:lang w:eastAsia="tr-TR"/>
        </w:rPr>
      </w:pPr>
      <w:r w:rsidRPr="00E27201">
        <w:rPr>
          <w:rFonts w:ascii="Tahoma" w:eastAsia="Times New Roman" w:hAnsi="Tahoma" w:cs="Tahoma"/>
          <w:b/>
          <w:bCs/>
          <w:color w:val="000000"/>
          <w:sz w:val="16"/>
          <w:szCs w:val="16"/>
          <w:lang w:eastAsia="tr-TR"/>
        </w:rPr>
        <w:t>TÜZÜK</w:t>
      </w:r>
    </w:p>
    <w:p w:rsidR="00E27201" w:rsidRPr="00E27201" w:rsidRDefault="00E27201" w:rsidP="00E27201">
      <w:pPr>
        <w:spacing w:before="100" w:beforeAutospacing="1" w:after="100" w:line="240" w:lineRule="auto"/>
        <w:jc w:val="both"/>
        <w:rPr>
          <w:rFonts w:ascii="Tahoma" w:eastAsia="Times New Roman" w:hAnsi="Tahoma" w:cs="Tahoma"/>
          <w:color w:val="000000"/>
          <w:sz w:val="18"/>
          <w:szCs w:val="18"/>
          <w:lang w:eastAsia="tr-TR"/>
        </w:rPr>
      </w:pPr>
      <w:r w:rsidRPr="00E27201">
        <w:rPr>
          <w:rFonts w:ascii="Tahoma" w:eastAsia="Times New Roman" w:hAnsi="Tahoma" w:cs="Tahoma"/>
          <w:b/>
          <w:bCs/>
          <w:color w:val="000000"/>
          <w:sz w:val="16"/>
          <w:szCs w:val="16"/>
          <w:lang w:eastAsia="tr-TR"/>
        </w:rPr>
        <w:t>Madde 7-</w:t>
      </w:r>
    </w:p>
    <w:p w:rsidR="00E27201" w:rsidRPr="00E27201" w:rsidRDefault="00E27201" w:rsidP="00E27201">
      <w:pPr>
        <w:spacing w:before="100" w:beforeAutospacing="1" w:after="100" w:line="240" w:lineRule="auto"/>
        <w:ind w:firstLine="708"/>
        <w:jc w:val="both"/>
        <w:rPr>
          <w:rFonts w:ascii="Tahoma" w:eastAsia="Times New Roman" w:hAnsi="Tahoma" w:cs="Tahoma"/>
          <w:color w:val="000000"/>
          <w:sz w:val="18"/>
          <w:szCs w:val="18"/>
          <w:lang w:eastAsia="tr-TR"/>
        </w:rPr>
      </w:pPr>
      <w:r w:rsidRPr="00E27201">
        <w:rPr>
          <w:rFonts w:ascii="Tahoma" w:eastAsia="Times New Roman" w:hAnsi="Tahoma" w:cs="Tahoma"/>
          <w:color w:val="000000"/>
          <w:sz w:val="16"/>
          <w:szCs w:val="16"/>
          <w:lang w:eastAsia="tr-TR"/>
        </w:rPr>
        <w:t>Her topluluk</w:t>
      </w:r>
      <w:r w:rsidR="00772F48">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kendi tüzüğünü hazırlar. Bu tüzükler çerçeve yönergeye aykırı hükümler</w:t>
      </w:r>
      <w:r w:rsidR="00772F48">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içeremez. Topluluk tüzüğünde;</w:t>
      </w:r>
    </w:p>
    <w:p w:rsidR="00E27201" w:rsidRPr="00E27201" w:rsidRDefault="00E27201" w:rsidP="00E27201">
      <w:pPr>
        <w:spacing w:before="100" w:beforeAutospacing="1" w:after="100" w:afterAutospacing="1" w:line="240" w:lineRule="auto"/>
        <w:rPr>
          <w:rFonts w:ascii="Tahoma" w:eastAsia="Times New Roman" w:hAnsi="Tahoma" w:cs="Tahoma"/>
          <w:color w:val="000000"/>
          <w:sz w:val="18"/>
          <w:szCs w:val="18"/>
          <w:lang w:eastAsia="tr-TR"/>
        </w:rPr>
      </w:pPr>
      <w:r w:rsidRPr="00E27201">
        <w:rPr>
          <w:rFonts w:ascii="Tahoma" w:eastAsia="Times New Roman" w:hAnsi="Tahoma" w:cs="Tahoma"/>
          <w:color w:val="000000"/>
          <w:sz w:val="16"/>
          <w:szCs w:val="16"/>
          <w:lang w:eastAsia="tr-TR"/>
        </w:rPr>
        <w:t>a)   Topluluğun adı ve adresi,</w:t>
      </w:r>
    </w:p>
    <w:p w:rsidR="00E27201" w:rsidRPr="00E27201" w:rsidRDefault="00E27201" w:rsidP="00E27201">
      <w:pPr>
        <w:spacing w:before="100" w:beforeAutospacing="1" w:after="100" w:afterAutospacing="1" w:line="240" w:lineRule="auto"/>
        <w:jc w:val="both"/>
        <w:rPr>
          <w:rFonts w:ascii="Tahoma" w:eastAsia="Times New Roman" w:hAnsi="Tahoma" w:cs="Tahoma"/>
          <w:color w:val="000000"/>
          <w:sz w:val="18"/>
          <w:szCs w:val="18"/>
          <w:lang w:eastAsia="tr-TR"/>
        </w:rPr>
      </w:pPr>
      <w:r w:rsidRPr="00E27201">
        <w:rPr>
          <w:rFonts w:ascii="Tahoma" w:eastAsia="Times New Roman" w:hAnsi="Tahoma" w:cs="Tahoma"/>
          <w:color w:val="000000"/>
          <w:sz w:val="16"/>
          <w:szCs w:val="16"/>
          <w:lang w:eastAsia="tr-TR"/>
        </w:rPr>
        <w:t>b)   Topluluğun</w:t>
      </w:r>
      <w:r w:rsidR="00772F48">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amacı ve bu amacın gerçekleştirilmesine yönelik yapılacak çalışmalar ve</w:t>
      </w:r>
      <w:r w:rsidR="00772F48">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etkinlik alanları,</w:t>
      </w:r>
    </w:p>
    <w:p w:rsidR="00E27201" w:rsidRPr="00E27201" w:rsidRDefault="00E27201" w:rsidP="00E27201">
      <w:pPr>
        <w:spacing w:before="100" w:beforeAutospacing="1" w:after="100" w:afterAutospacing="1" w:line="240" w:lineRule="auto"/>
        <w:jc w:val="both"/>
        <w:rPr>
          <w:rFonts w:ascii="Tahoma" w:eastAsia="Times New Roman" w:hAnsi="Tahoma" w:cs="Tahoma"/>
          <w:color w:val="000000"/>
          <w:sz w:val="18"/>
          <w:szCs w:val="18"/>
          <w:lang w:eastAsia="tr-TR"/>
        </w:rPr>
      </w:pPr>
      <w:r w:rsidRPr="00E27201">
        <w:rPr>
          <w:rFonts w:ascii="Tahoma" w:eastAsia="Times New Roman" w:hAnsi="Tahoma" w:cs="Tahoma"/>
          <w:color w:val="000000"/>
          <w:sz w:val="16"/>
          <w:szCs w:val="16"/>
          <w:lang w:eastAsia="tr-TR"/>
        </w:rPr>
        <w:t>c) Topluluk kurucularının adı, soyadı, kayıtlı</w:t>
      </w:r>
      <w:r w:rsidR="00772F48">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oldukları fakülte / yüksekokul, bölüm / program, öğrenci numaraları,</w:t>
      </w:r>
    </w:p>
    <w:p w:rsidR="00E27201" w:rsidRPr="00E27201" w:rsidRDefault="00E27201" w:rsidP="00E27201">
      <w:pPr>
        <w:spacing w:before="100" w:beforeAutospacing="1" w:after="100" w:afterAutospacing="1" w:line="240" w:lineRule="auto"/>
        <w:rPr>
          <w:rFonts w:ascii="Tahoma" w:eastAsia="Times New Roman" w:hAnsi="Tahoma" w:cs="Tahoma"/>
          <w:color w:val="000000"/>
          <w:sz w:val="18"/>
          <w:szCs w:val="18"/>
          <w:lang w:eastAsia="tr-TR"/>
        </w:rPr>
      </w:pPr>
      <w:r w:rsidRPr="00E27201">
        <w:rPr>
          <w:rFonts w:ascii="Tahoma" w:eastAsia="Times New Roman" w:hAnsi="Tahoma" w:cs="Tahoma"/>
          <w:color w:val="000000"/>
          <w:sz w:val="16"/>
          <w:szCs w:val="16"/>
          <w:lang w:eastAsia="tr-TR"/>
        </w:rPr>
        <w:t>ç) Topluluğa üye olma, üyelikten çıkma ve çıkarılma koşulları,</w:t>
      </w:r>
    </w:p>
    <w:p w:rsidR="00E27201" w:rsidRPr="00E27201" w:rsidRDefault="00E27201" w:rsidP="00E27201">
      <w:pPr>
        <w:spacing w:before="100" w:beforeAutospacing="1" w:after="100" w:afterAutospacing="1" w:line="240" w:lineRule="auto"/>
        <w:jc w:val="both"/>
        <w:rPr>
          <w:rFonts w:ascii="Tahoma" w:eastAsia="Times New Roman" w:hAnsi="Tahoma" w:cs="Tahoma"/>
          <w:color w:val="000000"/>
          <w:sz w:val="18"/>
          <w:szCs w:val="18"/>
          <w:lang w:eastAsia="tr-TR"/>
        </w:rPr>
      </w:pPr>
      <w:r w:rsidRPr="00E27201">
        <w:rPr>
          <w:rFonts w:ascii="Tahoma" w:eastAsia="Times New Roman" w:hAnsi="Tahoma" w:cs="Tahoma"/>
          <w:color w:val="000000"/>
          <w:sz w:val="16"/>
          <w:szCs w:val="16"/>
          <w:lang w:eastAsia="tr-TR"/>
        </w:rPr>
        <w:t>d)   Topluluk</w:t>
      </w:r>
      <w:r w:rsidR="00772F48">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yönetim ve denetim  kurulunun başkanı ve</w:t>
      </w:r>
      <w:r w:rsidR="00772F48">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 xml:space="preserve">üyelerinin seçimi, görev ve yetkileri, yönetim kurulu asil ve yedek üye </w:t>
      </w:r>
      <w:proofErr w:type="gramStart"/>
      <w:r w:rsidRPr="00E27201">
        <w:rPr>
          <w:rFonts w:ascii="Tahoma" w:eastAsia="Times New Roman" w:hAnsi="Tahoma" w:cs="Tahoma"/>
          <w:color w:val="000000"/>
          <w:sz w:val="16"/>
          <w:szCs w:val="16"/>
          <w:lang w:eastAsia="tr-TR"/>
        </w:rPr>
        <w:t>sayısı,toplanma</w:t>
      </w:r>
      <w:proofErr w:type="gramEnd"/>
      <w:r w:rsidRPr="00E27201">
        <w:rPr>
          <w:rFonts w:ascii="Tahoma" w:eastAsia="Times New Roman" w:hAnsi="Tahoma" w:cs="Tahoma"/>
          <w:color w:val="000000"/>
          <w:sz w:val="16"/>
          <w:szCs w:val="16"/>
          <w:lang w:eastAsia="tr-TR"/>
        </w:rPr>
        <w:t>, karar alma usul ve şekilleri,</w:t>
      </w:r>
    </w:p>
    <w:p w:rsidR="00E27201" w:rsidRPr="00E27201" w:rsidRDefault="00E27201" w:rsidP="00E27201">
      <w:pPr>
        <w:spacing w:before="100" w:beforeAutospacing="1" w:after="100" w:afterAutospacing="1" w:line="240" w:lineRule="auto"/>
        <w:rPr>
          <w:rFonts w:ascii="Tahoma" w:eastAsia="Times New Roman" w:hAnsi="Tahoma" w:cs="Tahoma"/>
          <w:color w:val="000000"/>
          <w:sz w:val="18"/>
          <w:szCs w:val="18"/>
          <w:lang w:eastAsia="tr-TR"/>
        </w:rPr>
      </w:pPr>
      <w:r w:rsidRPr="00E27201">
        <w:rPr>
          <w:rFonts w:ascii="Tahoma" w:eastAsia="Times New Roman" w:hAnsi="Tahoma" w:cs="Tahoma"/>
          <w:color w:val="000000"/>
          <w:sz w:val="16"/>
          <w:szCs w:val="16"/>
          <w:lang w:eastAsia="tr-TR"/>
        </w:rPr>
        <w:t>e)  Sponsorluk usul ve esasları,</w:t>
      </w:r>
    </w:p>
    <w:p w:rsidR="00E27201" w:rsidRPr="00E27201" w:rsidRDefault="00E27201" w:rsidP="00E27201">
      <w:pPr>
        <w:spacing w:before="100" w:beforeAutospacing="1" w:after="100" w:afterAutospacing="1" w:line="240" w:lineRule="auto"/>
        <w:jc w:val="both"/>
        <w:rPr>
          <w:rFonts w:ascii="Tahoma" w:eastAsia="Times New Roman" w:hAnsi="Tahoma" w:cs="Tahoma"/>
          <w:color w:val="000000"/>
          <w:sz w:val="18"/>
          <w:szCs w:val="18"/>
          <w:lang w:eastAsia="tr-TR"/>
        </w:rPr>
      </w:pPr>
      <w:r w:rsidRPr="00E27201">
        <w:rPr>
          <w:rFonts w:ascii="Tahoma" w:eastAsia="Times New Roman" w:hAnsi="Tahoma" w:cs="Tahoma"/>
          <w:color w:val="000000"/>
          <w:sz w:val="16"/>
          <w:szCs w:val="16"/>
          <w:lang w:eastAsia="tr-TR"/>
        </w:rPr>
        <w:t>f)    Tüzüğün</w:t>
      </w:r>
      <w:r w:rsidR="00772F48">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ne şekilde değiştirileceği, </w:t>
      </w:r>
    </w:p>
    <w:p w:rsidR="00E27201" w:rsidRPr="00E27201" w:rsidRDefault="00E27201" w:rsidP="00E27201">
      <w:pPr>
        <w:spacing w:before="100" w:beforeAutospacing="1" w:after="100" w:afterAutospacing="1" w:line="240" w:lineRule="auto"/>
        <w:jc w:val="both"/>
        <w:rPr>
          <w:rFonts w:ascii="Tahoma" w:eastAsia="Times New Roman" w:hAnsi="Tahoma" w:cs="Tahoma"/>
          <w:color w:val="000000"/>
          <w:sz w:val="18"/>
          <w:szCs w:val="18"/>
          <w:lang w:eastAsia="tr-TR"/>
        </w:rPr>
      </w:pPr>
      <w:r w:rsidRPr="00E27201">
        <w:rPr>
          <w:rFonts w:ascii="Tahoma" w:eastAsia="Times New Roman" w:hAnsi="Tahoma" w:cs="Tahoma"/>
          <w:color w:val="000000"/>
          <w:sz w:val="16"/>
          <w:szCs w:val="16"/>
          <w:lang w:eastAsia="tr-TR"/>
        </w:rPr>
        <w:t> </w:t>
      </w:r>
    </w:p>
    <w:p w:rsidR="00E27201" w:rsidRPr="00E27201" w:rsidRDefault="00E27201" w:rsidP="00E27201">
      <w:pPr>
        <w:spacing w:before="100" w:beforeAutospacing="1" w:after="100" w:afterAutospacing="1" w:line="240" w:lineRule="auto"/>
        <w:jc w:val="both"/>
        <w:rPr>
          <w:rFonts w:ascii="Tahoma" w:eastAsia="Times New Roman" w:hAnsi="Tahoma" w:cs="Tahoma"/>
          <w:color w:val="000000"/>
          <w:sz w:val="18"/>
          <w:szCs w:val="18"/>
          <w:lang w:eastAsia="tr-TR"/>
        </w:rPr>
      </w:pPr>
      <w:r w:rsidRPr="00E27201">
        <w:rPr>
          <w:rFonts w:ascii="Tahoma" w:eastAsia="Times New Roman" w:hAnsi="Tahoma" w:cs="Tahoma"/>
          <w:color w:val="000000"/>
          <w:sz w:val="16"/>
          <w:szCs w:val="16"/>
          <w:lang w:eastAsia="tr-TR"/>
        </w:rPr>
        <w:t>Hususlarının</w:t>
      </w:r>
      <w:r w:rsidR="00B43397">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belirtilmesi zorunludur.</w:t>
      </w:r>
    </w:p>
    <w:p w:rsidR="00E27201" w:rsidRPr="00E27201" w:rsidRDefault="00E27201" w:rsidP="00E27201">
      <w:pPr>
        <w:spacing w:before="100" w:beforeAutospacing="1" w:after="100" w:afterAutospacing="1" w:line="240" w:lineRule="auto"/>
        <w:jc w:val="both"/>
        <w:rPr>
          <w:rFonts w:ascii="Tahoma" w:eastAsia="Times New Roman" w:hAnsi="Tahoma" w:cs="Tahoma"/>
          <w:color w:val="000000"/>
          <w:sz w:val="18"/>
          <w:szCs w:val="18"/>
          <w:lang w:eastAsia="tr-TR"/>
        </w:rPr>
      </w:pPr>
      <w:r w:rsidRPr="00E27201">
        <w:rPr>
          <w:rFonts w:ascii="Tahoma" w:eastAsia="Times New Roman" w:hAnsi="Tahoma" w:cs="Tahoma"/>
          <w:color w:val="000000"/>
          <w:sz w:val="16"/>
          <w:szCs w:val="16"/>
          <w:lang w:eastAsia="tr-TR"/>
        </w:rPr>
        <w:t> </w:t>
      </w:r>
    </w:p>
    <w:p w:rsidR="00E27201" w:rsidRPr="00E27201" w:rsidRDefault="00E27201" w:rsidP="00772F48">
      <w:pPr>
        <w:spacing w:before="100" w:beforeAutospacing="1" w:after="100" w:afterAutospacing="1" w:line="240" w:lineRule="auto"/>
        <w:jc w:val="both"/>
        <w:rPr>
          <w:rFonts w:ascii="Tahoma" w:eastAsia="Times New Roman" w:hAnsi="Tahoma" w:cs="Tahoma"/>
          <w:color w:val="000000"/>
          <w:sz w:val="18"/>
          <w:szCs w:val="18"/>
          <w:lang w:eastAsia="tr-TR"/>
        </w:rPr>
      </w:pPr>
      <w:r w:rsidRPr="00E27201">
        <w:rPr>
          <w:rFonts w:ascii="Tahoma" w:eastAsia="Times New Roman" w:hAnsi="Tahoma" w:cs="Tahoma"/>
          <w:color w:val="000000"/>
          <w:sz w:val="16"/>
          <w:szCs w:val="16"/>
          <w:lang w:eastAsia="tr-TR"/>
        </w:rPr>
        <w:t> </w:t>
      </w:r>
      <w:r w:rsidR="00772F48">
        <w:rPr>
          <w:rFonts w:ascii="Tahoma" w:eastAsia="Times New Roman" w:hAnsi="Tahoma" w:cs="Tahoma"/>
          <w:color w:val="000000"/>
          <w:sz w:val="16"/>
          <w:szCs w:val="16"/>
          <w:lang w:eastAsia="tr-TR"/>
        </w:rPr>
        <w:t xml:space="preserve">                                                                                     </w:t>
      </w:r>
      <w:r w:rsidRPr="00E27201">
        <w:rPr>
          <w:rFonts w:ascii="Tahoma" w:eastAsia="Times New Roman" w:hAnsi="Tahoma" w:cs="Tahoma"/>
          <w:b/>
          <w:bCs/>
          <w:color w:val="000000"/>
          <w:sz w:val="16"/>
          <w:szCs w:val="16"/>
          <w:lang w:eastAsia="tr-TR"/>
        </w:rPr>
        <w:t>ÜÇÜNCÜ BÖLÜM</w:t>
      </w:r>
    </w:p>
    <w:p w:rsidR="00E27201" w:rsidRPr="00E27201" w:rsidRDefault="00E27201" w:rsidP="00E27201">
      <w:pPr>
        <w:spacing w:before="100" w:beforeAutospacing="1" w:after="100" w:afterAutospacing="1" w:line="240" w:lineRule="auto"/>
        <w:jc w:val="center"/>
        <w:rPr>
          <w:rFonts w:ascii="Tahoma" w:eastAsia="Times New Roman" w:hAnsi="Tahoma" w:cs="Tahoma"/>
          <w:color w:val="000000"/>
          <w:sz w:val="18"/>
          <w:szCs w:val="18"/>
          <w:lang w:eastAsia="tr-TR"/>
        </w:rPr>
      </w:pPr>
      <w:r w:rsidRPr="00E27201">
        <w:rPr>
          <w:rFonts w:ascii="Tahoma" w:eastAsia="Times New Roman" w:hAnsi="Tahoma" w:cs="Tahoma"/>
          <w:b/>
          <w:bCs/>
          <w:color w:val="000000"/>
          <w:sz w:val="16"/>
          <w:szCs w:val="16"/>
          <w:lang w:eastAsia="tr-TR"/>
        </w:rPr>
        <w:t>Üyelik, Üyelikten Çıkarma, Kulüp Organları, Akademik</w:t>
      </w:r>
      <w:r w:rsidR="00772F48">
        <w:rPr>
          <w:rFonts w:ascii="Tahoma" w:eastAsia="Times New Roman" w:hAnsi="Tahoma" w:cs="Tahoma"/>
          <w:b/>
          <w:bCs/>
          <w:color w:val="000000"/>
          <w:sz w:val="16"/>
          <w:szCs w:val="16"/>
          <w:lang w:eastAsia="tr-TR"/>
        </w:rPr>
        <w:t xml:space="preserve"> </w:t>
      </w:r>
      <w:r w:rsidRPr="00E27201">
        <w:rPr>
          <w:rFonts w:ascii="Tahoma" w:eastAsia="Times New Roman" w:hAnsi="Tahoma" w:cs="Tahoma"/>
          <w:b/>
          <w:bCs/>
          <w:color w:val="000000"/>
          <w:sz w:val="16"/>
          <w:szCs w:val="16"/>
          <w:lang w:eastAsia="tr-TR"/>
        </w:rPr>
        <w:t>Danışman,</w:t>
      </w:r>
    </w:p>
    <w:p w:rsidR="00E27201" w:rsidRPr="00E27201" w:rsidRDefault="00E27201" w:rsidP="00E27201">
      <w:pPr>
        <w:spacing w:before="100" w:beforeAutospacing="1" w:after="100" w:afterAutospacing="1" w:line="240" w:lineRule="auto"/>
        <w:jc w:val="center"/>
        <w:rPr>
          <w:rFonts w:ascii="Tahoma" w:eastAsia="Times New Roman" w:hAnsi="Tahoma" w:cs="Tahoma"/>
          <w:color w:val="000000"/>
          <w:sz w:val="18"/>
          <w:szCs w:val="18"/>
          <w:lang w:eastAsia="tr-TR"/>
        </w:rPr>
      </w:pPr>
      <w:r w:rsidRPr="00E27201">
        <w:rPr>
          <w:rFonts w:ascii="Tahoma" w:eastAsia="Times New Roman" w:hAnsi="Tahoma" w:cs="Tahoma"/>
          <w:b/>
          <w:bCs/>
          <w:color w:val="000000"/>
          <w:sz w:val="16"/>
          <w:szCs w:val="16"/>
          <w:lang w:eastAsia="tr-TR"/>
        </w:rPr>
        <w:t>Öğrenci Toplulukları Koordinatörü</w:t>
      </w:r>
    </w:p>
    <w:p w:rsidR="00E27201" w:rsidRPr="00E27201" w:rsidRDefault="00E27201" w:rsidP="00E27201">
      <w:pPr>
        <w:spacing w:before="100" w:beforeAutospacing="1" w:after="100" w:afterAutospacing="1" w:line="240" w:lineRule="auto"/>
        <w:rPr>
          <w:rFonts w:ascii="Tahoma" w:eastAsia="Times New Roman" w:hAnsi="Tahoma" w:cs="Tahoma"/>
          <w:color w:val="000000"/>
          <w:sz w:val="18"/>
          <w:szCs w:val="18"/>
          <w:lang w:eastAsia="tr-TR"/>
        </w:rPr>
      </w:pPr>
      <w:r w:rsidRPr="00E27201">
        <w:rPr>
          <w:rFonts w:ascii="Tahoma" w:eastAsia="Times New Roman" w:hAnsi="Tahoma" w:cs="Tahoma"/>
          <w:b/>
          <w:bCs/>
          <w:color w:val="000000"/>
          <w:sz w:val="16"/>
          <w:szCs w:val="16"/>
          <w:lang w:eastAsia="tr-TR"/>
        </w:rPr>
        <w:t>ÜYELİK</w:t>
      </w:r>
    </w:p>
    <w:p w:rsidR="00E27201" w:rsidRPr="00E27201" w:rsidRDefault="00E27201" w:rsidP="00E27201">
      <w:pPr>
        <w:spacing w:before="100" w:beforeAutospacing="1" w:after="100" w:afterAutospacing="1" w:line="240" w:lineRule="auto"/>
        <w:jc w:val="both"/>
        <w:rPr>
          <w:rFonts w:ascii="Tahoma" w:eastAsia="Times New Roman" w:hAnsi="Tahoma" w:cs="Tahoma"/>
          <w:color w:val="000000"/>
          <w:sz w:val="18"/>
          <w:szCs w:val="18"/>
          <w:lang w:eastAsia="tr-TR"/>
        </w:rPr>
      </w:pPr>
      <w:r w:rsidRPr="00E27201">
        <w:rPr>
          <w:rFonts w:ascii="Tahoma" w:eastAsia="Times New Roman" w:hAnsi="Tahoma" w:cs="Tahoma"/>
          <w:b/>
          <w:bCs/>
          <w:color w:val="000000"/>
          <w:sz w:val="16"/>
          <w:szCs w:val="16"/>
          <w:lang w:eastAsia="tr-TR"/>
        </w:rPr>
        <w:t>Madde8-</w:t>
      </w:r>
    </w:p>
    <w:p w:rsidR="00E27201" w:rsidRPr="00E27201" w:rsidRDefault="00E27201" w:rsidP="00E27201">
      <w:pPr>
        <w:spacing w:before="100" w:beforeAutospacing="1" w:after="100" w:afterAutospacing="1" w:line="240" w:lineRule="auto"/>
        <w:ind w:firstLine="708"/>
        <w:jc w:val="both"/>
        <w:rPr>
          <w:rFonts w:ascii="Tahoma" w:eastAsia="Times New Roman" w:hAnsi="Tahoma" w:cs="Tahoma"/>
          <w:color w:val="000000"/>
          <w:sz w:val="18"/>
          <w:szCs w:val="18"/>
          <w:lang w:eastAsia="tr-TR"/>
        </w:rPr>
      </w:pPr>
      <w:r w:rsidRPr="00E27201">
        <w:rPr>
          <w:rFonts w:ascii="Tahoma" w:eastAsia="Times New Roman" w:hAnsi="Tahoma" w:cs="Tahoma"/>
          <w:color w:val="000000"/>
          <w:sz w:val="16"/>
          <w:szCs w:val="16"/>
          <w:lang w:eastAsia="tr-TR"/>
        </w:rPr>
        <w:t>(a)     Üniversitenin</w:t>
      </w:r>
      <w:r w:rsidR="00772F48">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fakülte ve yüksekokullarında, ön lisans ve lisans düzeyinde öğrenimlerini</w:t>
      </w:r>
      <w:r w:rsidR="00772F48">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sürdüren her öğrenci, bir veya birden fazla topluluğa üye olma hakkına</w:t>
      </w:r>
      <w:r w:rsidR="00772F48">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sahiptir. Ancak, birden fazla topluluğun yönetim kuruluna seçilemez ve görev</w:t>
      </w:r>
      <w:r w:rsidR="00772F48">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alamazlar.</w:t>
      </w:r>
    </w:p>
    <w:p w:rsidR="00E27201" w:rsidRPr="00E27201" w:rsidRDefault="00E27201" w:rsidP="00E27201">
      <w:pPr>
        <w:spacing w:before="100" w:beforeAutospacing="1" w:after="100" w:afterAutospacing="1" w:line="240" w:lineRule="auto"/>
        <w:ind w:firstLine="708"/>
        <w:jc w:val="both"/>
        <w:rPr>
          <w:rFonts w:ascii="Tahoma" w:eastAsia="Times New Roman" w:hAnsi="Tahoma" w:cs="Tahoma"/>
          <w:color w:val="000000"/>
          <w:sz w:val="18"/>
          <w:szCs w:val="18"/>
          <w:lang w:eastAsia="tr-TR"/>
        </w:rPr>
      </w:pPr>
      <w:r w:rsidRPr="00E27201">
        <w:rPr>
          <w:rFonts w:ascii="Tahoma" w:eastAsia="Times New Roman" w:hAnsi="Tahoma" w:cs="Tahoma"/>
          <w:color w:val="000000"/>
          <w:sz w:val="16"/>
          <w:szCs w:val="16"/>
          <w:lang w:eastAsia="tr-TR"/>
        </w:rPr>
        <w:t>(b)     Öğrenciler</w:t>
      </w:r>
      <w:r w:rsidR="00772F48">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 xml:space="preserve">üyelik başvurularını ilgili kulübe, eğitim-öğretim yılı içerisinde </w:t>
      </w:r>
      <w:proofErr w:type="gramStart"/>
      <w:r w:rsidRPr="00E27201">
        <w:rPr>
          <w:rFonts w:ascii="Tahoma" w:eastAsia="Times New Roman" w:hAnsi="Tahoma" w:cs="Tahoma"/>
          <w:color w:val="000000"/>
          <w:sz w:val="16"/>
          <w:szCs w:val="16"/>
          <w:lang w:eastAsia="tr-TR"/>
        </w:rPr>
        <w:t>yapar.Üyeliğe</w:t>
      </w:r>
      <w:proofErr w:type="gramEnd"/>
      <w:r w:rsidRPr="00E27201">
        <w:rPr>
          <w:rFonts w:ascii="Tahoma" w:eastAsia="Times New Roman" w:hAnsi="Tahoma" w:cs="Tahoma"/>
          <w:color w:val="000000"/>
          <w:sz w:val="16"/>
          <w:szCs w:val="16"/>
          <w:lang w:eastAsia="tr-TR"/>
        </w:rPr>
        <w:t xml:space="preserve"> kabul konusunda, topluluğun Yönetim Kuruluna sunulacak öğrenci belgesi</w:t>
      </w:r>
      <w:r w:rsidR="00772F48">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üyelik için tek ve yeter şarttır. Üyelikler, mezuniyet ve ilişik kesme</w:t>
      </w:r>
      <w:r w:rsidR="00772F48">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durumları dışında her yıl yeniden güncellenerek devam ettirilir.</w:t>
      </w:r>
    </w:p>
    <w:p w:rsidR="00E27201" w:rsidRPr="00E27201" w:rsidRDefault="00E27201" w:rsidP="00E27201">
      <w:pPr>
        <w:spacing w:before="100" w:beforeAutospacing="1" w:after="100" w:afterAutospacing="1" w:line="240" w:lineRule="auto"/>
        <w:ind w:firstLine="708"/>
        <w:jc w:val="both"/>
        <w:rPr>
          <w:rFonts w:ascii="Tahoma" w:eastAsia="Times New Roman" w:hAnsi="Tahoma" w:cs="Tahoma"/>
          <w:color w:val="000000"/>
          <w:sz w:val="18"/>
          <w:szCs w:val="18"/>
          <w:lang w:eastAsia="tr-TR"/>
        </w:rPr>
      </w:pPr>
      <w:r w:rsidRPr="00E27201">
        <w:rPr>
          <w:rFonts w:ascii="Tahoma" w:eastAsia="Times New Roman" w:hAnsi="Tahoma" w:cs="Tahoma"/>
          <w:color w:val="000000"/>
          <w:sz w:val="16"/>
          <w:szCs w:val="16"/>
          <w:lang w:eastAsia="tr-TR"/>
        </w:rPr>
        <w:t>(c)     Üyeliğe</w:t>
      </w:r>
      <w:r w:rsidR="00772F48">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kabul konusunda yönetim kurulu yetkili olup, somut bir belge ve/veya bilgiye</w:t>
      </w:r>
      <w:r w:rsidR="00772F48">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 xml:space="preserve">dayanmaksızın başvurular </w:t>
      </w:r>
      <w:proofErr w:type="spellStart"/>
      <w:r w:rsidRPr="00E27201">
        <w:rPr>
          <w:rFonts w:ascii="Tahoma" w:eastAsia="Times New Roman" w:hAnsi="Tahoma" w:cs="Tahoma"/>
          <w:color w:val="000000"/>
          <w:sz w:val="16"/>
          <w:szCs w:val="16"/>
          <w:lang w:eastAsia="tr-TR"/>
        </w:rPr>
        <w:t>red</w:t>
      </w:r>
      <w:proofErr w:type="spellEnd"/>
      <w:r w:rsidRPr="00E27201">
        <w:rPr>
          <w:rFonts w:ascii="Tahoma" w:eastAsia="Times New Roman" w:hAnsi="Tahoma" w:cs="Tahoma"/>
          <w:color w:val="000000"/>
          <w:sz w:val="16"/>
          <w:szCs w:val="16"/>
          <w:lang w:eastAsia="tr-TR"/>
        </w:rPr>
        <w:t xml:space="preserve"> edilemez.</w:t>
      </w:r>
    </w:p>
    <w:p w:rsidR="00E27201" w:rsidRPr="00E27201" w:rsidRDefault="00E27201" w:rsidP="00E27201">
      <w:pPr>
        <w:spacing w:before="100" w:beforeAutospacing="1" w:after="100" w:afterAutospacing="1" w:line="240" w:lineRule="auto"/>
        <w:ind w:firstLine="708"/>
        <w:jc w:val="both"/>
        <w:rPr>
          <w:rFonts w:ascii="Tahoma" w:eastAsia="Times New Roman" w:hAnsi="Tahoma" w:cs="Tahoma"/>
          <w:color w:val="000000"/>
          <w:sz w:val="18"/>
          <w:szCs w:val="18"/>
          <w:lang w:eastAsia="tr-TR"/>
        </w:rPr>
      </w:pPr>
      <w:r w:rsidRPr="00E27201">
        <w:rPr>
          <w:rFonts w:ascii="Tahoma" w:eastAsia="Times New Roman" w:hAnsi="Tahoma" w:cs="Tahoma"/>
          <w:color w:val="000000"/>
          <w:sz w:val="16"/>
          <w:szCs w:val="16"/>
          <w:lang w:eastAsia="tr-TR"/>
        </w:rPr>
        <w:lastRenderedPageBreak/>
        <w:t xml:space="preserve">(d)     </w:t>
      </w:r>
      <w:proofErr w:type="gramStart"/>
      <w:r w:rsidRPr="00E27201">
        <w:rPr>
          <w:rFonts w:ascii="Tahoma" w:eastAsia="Times New Roman" w:hAnsi="Tahoma" w:cs="Tahoma"/>
          <w:color w:val="000000"/>
          <w:sz w:val="16"/>
          <w:szCs w:val="16"/>
          <w:lang w:eastAsia="tr-TR"/>
        </w:rPr>
        <w:t>Başvuruların,üye</w:t>
      </w:r>
      <w:proofErr w:type="gramEnd"/>
      <w:r w:rsidRPr="00E27201">
        <w:rPr>
          <w:rFonts w:ascii="Tahoma" w:eastAsia="Times New Roman" w:hAnsi="Tahoma" w:cs="Tahoma"/>
          <w:color w:val="000000"/>
          <w:sz w:val="16"/>
          <w:szCs w:val="16"/>
          <w:lang w:eastAsia="tr-TR"/>
        </w:rPr>
        <w:t xml:space="preserve"> kayıt defterine kaydedilmesi ile üyeliğe kabul süreci sonuçlanır.</w:t>
      </w:r>
    </w:p>
    <w:p w:rsidR="00E27201" w:rsidRPr="00E27201" w:rsidRDefault="00E27201" w:rsidP="00E27201">
      <w:pPr>
        <w:spacing w:before="100" w:beforeAutospacing="1" w:after="100" w:afterAutospacing="1" w:line="240" w:lineRule="auto"/>
        <w:ind w:firstLine="708"/>
        <w:jc w:val="both"/>
        <w:rPr>
          <w:rFonts w:ascii="Tahoma" w:eastAsia="Times New Roman" w:hAnsi="Tahoma" w:cs="Tahoma"/>
          <w:color w:val="000000"/>
          <w:sz w:val="18"/>
          <w:szCs w:val="18"/>
          <w:lang w:eastAsia="tr-TR"/>
        </w:rPr>
      </w:pPr>
      <w:r w:rsidRPr="00E27201">
        <w:rPr>
          <w:rFonts w:ascii="Tahoma" w:eastAsia="Times New Roman" w:hAnsi="Tahoma" w:cs="Tahoma"/>
          <w:color w:val="000000"/>
          <w:sz w:val="16"/>
          <w:szCs w:val="16"/>
          <w:lang w:eastAsia="tr-TR"/>
        </w:rPr>
        <w:t>(e)     Siirt</w:t>
      </w:r>
      <w:r w:rsidR="00772F48">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Üniversitesi dışındaki kişiler kulübe üye olamazlar, ancak ihtiyaca göre</w:t>
      </w:r>
      <w:r w:rsidR="00772F48">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üniversite dışından çalıştırıcı, eğitimci vb. kişiler Kulüp Yönetim Kurulunun</w:t>
      </w:r>
      <w:r w:rsidR="00772F48">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teklifi ve Öğrenci Kulüpleri Koordinatörünün onayı ile görevlendirilip</w:t>
      </w:r>
      <w:r w:rsidR="00772F48">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çalışmalara katılabilirler.</w:t>
      </w:r>
    </w:p>
    <w:p w:rsidR="00E27201" w:rsidRPr="00E27201" w:rsidRDefault="00E27201" w:rsidP="00E27201">
      <w:pPr>
        <w:spacing w:before="100" w:beforeAutospacing="1" w:after="100" w:afterAutospacing="1" w:line="240" w:lineRule="auto"/>
        <w:ind w:firstLine="708"/>
        <w:jc w:val="both"/>
        <w:rPr>
          <w:rFonts w:ascii="Tahoma" w:eastAsia="Times New Roman" w:hAnsi="Tahoma" w:cs="Tahoma"/>
          <w:color w:val="000000"/>
          <w:sz w:val="18"/>
          <w:szCs w:val="18"/>
          <w:lang w:eastAsia="tr-TR"/>
        </w:rPr>
      </w:pPr>
      <w:r w:rsidRPr="00E27201">
        <w:rPr>
          <w:rFonts w:ascii="Tahoma" w:eastAsia="Times New Roman" w:hAnsi="Tahoma" w:cs="Tahoma"/>
          <w:color w:val="000000"/>
          <w:sz w:val="16"/>
          <w:szCs w:val="16"/>
          <w:lang w:eastAsia="tr-TR"/>
        </w:rPr>
        <w:t xml:space="preserve">(f)      </w:t>
      </w:r>
      <w:proofErr w:type="gramStart"/>
      <w:r w:rsidRPr="00E27201">
        <w:rPr>
          <w:rFonts w:ascii="Tahoma" w:eastAsia="Times New Roman" w:hAnsi="Tahoma" w:cs="Tahoma"/>
          <w:color w:val="000000"/>
          <w:sz w:val="16"/>
          <w:szCs w:val="16"/>
          <w:lang w:eastAsia="tr-TR"/>
        </w:rPr>
        <w:t>Üyeler,Öğrenci</w:t>
      </w:r>
      <w:proofErr w:type="gramEnd"/>
      <w:r w:rsidRPr="00E27201">
        <w:rPr>
          <w:rFonts w:ascii="Tahoma" w:eastAsia="Times New Roman" w:hAnsi="Tahoma" w:cs="Tahoma"/>
          <w:color w:val="000000"/>
          <w:sz w:val="16"/>
          <w:szCs w:val="16"/>
          <w:lang w:eastAsia="tr-TR"/>
        </w:rPr>
        <w:t xml:space="preserve"> Topluluğunun her etkinliğine katılmak hakkına sahiptir  ve Öğrenci Topluluğuna ve diğer üyelere yardım</w:t>
      </w:r>
      <w:r w:rsidR="00772F48">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etmekle yükümlüdürler.</w:t>
      </w:r>
    </w:p>
    <w:p w:rsidR="00E27201" w:rsidRPr="00E27201" w:rsidRDefault="00E27201" w:rsidP="00E27201">
      <w:pPr>
        <w:spacing w:before="100" w:beforeAutospacing="1" w:after="100" w:afterAutospacing="1" w:line="240" w:lineRule="auto"/>
        <w:jc w:val="both"/>
        <w:rPr>
          <w:rFonts w:ascii="Tahoma" w:eastAsia="Times New Roman" w:hAnsi="Tahoma" w:cs="Tahoma"/>
          <w:color w:val="000000"/>
          <w:sz w:val="18"/>
          <w:szCs w:val="18"/>
          <w:lang w:eastAsia="tr-TR"/>
        </w:rPr>
      </w:pPr>
      <w:r w:rsidRPr="00E27201">
        <w:rPr>
          <w:rFonts w:ascii="Tahoma" w:eastAsia="Times New Roman" w:hAnsi="Tahoma" w:cs="Tahoma"/>
          <w:color w:val="000000"/>
          <w:sz w:val="16"/>
          <w:szCs w:val="16"/>
          <w:lang w:eastAsia="tr-TR"/>
        </w:rPr>
        <w:t> </w:t>
      </w:r>
    </w:p>
    <w:p w:rsidR="00E27201" w:rsidRPr="00E27201" w:rsidRDefault="00E27201" w:rsidP="00E27201">
      <w:pPr>
        <w:spacing w:before="100" w:beforeAutospacing="1" w:after="100" w:afterAutospacing="1" w:line="240" w:lineRule="auto"/>
        <w:rPr>
          <w:rFonts w:ascii="Tahoma" w:eastAsia="Times New Roman" w:hAnsi="Tahoma" w:cs="Tahoma"/>
          <w:color w:val="000000"/>
          <w:sz w:val="18"/>
          <w:szCs w:val="18"/>
          <w:lang w:eastAsia="tr-TR"/>
        </w:rPr>
      </w:pPr>
      <w:r w:rsidRPr="00E27201">
        <w:rPr>
          <w:rFonts w:ascii="Tahoma" w:eastAsia="Times New Roman" w:hAnsi="Tahoma" w:cs="Tahoma"/>
          <w:b/>
          <w:bCs/>
          <w:color w:val="000000"/>
          <w:sz w:val="16"/>
          <w:szCs w:val="16"/>
          <w:lang w:eastAsia="tr-TR"/>
        </w:rPr>
        <w:t>ÜYELİKTENÇIKMA VE ÇIKARILMA</w:t>
      </w:r>
    </w:p>
    <w:p w:rsidR="00E27201" w:rsidRPr="00E27201" w:rsidRDefault="00E27201" w:rsidP="00E27201">
      <w:pPr>
        <w:spacing w:before="100" w:beforeAutospacing="1" w:after="100" w:afterAutospacing="1" w:line="240" w:lineRule="auto"/>
        <w:jc w:val="both"/>
        <w:rPr>
          <w:rFonts w:ascii="Tahoma" w:eastAsia="Times New Roman" w:hAnsi="Tahoma" w:cs="Tahoma"/>
          <w:color w:val="000000"/>
          <w:sz w:val="18"/>
          <w:szCs w:val="18"/>
          <w:lang w:eastAsia="tr-TR"/>
        </w:rPr>
      </w:pPr>
      <w:r w:rsidRPr="00E27201">
        <w:rPr>
          <w:rFonts w:ascii="Tahoma" w:eastAsia="Times New Roman" w:hAnsi="Tahoma" w:cs="Tahoma"/>
          <w:b/>
          <w:bCs/>
          <w:color w:val="000000"/>
          <w:sz w:val="16"/>
          <w:szCs w:val="16"/>
          <w:lang w:eastAsia="tr-TR"/>
        </w:rPr>
        <w:t>Madde 9-</w:t>
      </w:r>
    </w:p>
    <w:p w:rsidR="00E27201" w:rsidRPr="00E27201" w:rsidRDefault="00E27201" w:rsidP="00E27201">
      <w:pPr>
        <w:spacing w:before="100" w:beforeAutospacing="1" w:after="100" w:afterAutospacing="1" w:line="240" w:lineRule="auto"/>
        <w:ind w:firstLine="708"/>
        <w:jc w:val="both"/>
        <w:rPr>
          <w:rFonts w:ascii="Tahoma" w:eastAsia="Times New Roman" w:hAnsi="Tahoma" w:cs="Tahoma"/>
          <w:color w:val="000000"/>
          <w:sz w:val="18"/>
          <w:szCs w:val="18"/>
          <w:lang w:eastAsia="tr-TR"/>
        </w:rPr>
      </w:pPr>
      <w:r w:rsidRPr="00E27201">
        <w:rPr>
          <w:rFonts w:ascii="Tahoma" w:eastAsia="Times New Roman" w:hAnsi="Tahoma" w:cs="Tahoma"/>
          <w:color w:val="000000"/>
          <w:sz w:val="16"/>
          <w:szCs w:val="16"/>
          <w:lang w:eastAsia="tr-TR"/>
        </w:rPr>
        <w:t>(a)     Üyelikten çıkarılma, kulüp yönetim</w:t>
      </w:r>
      <w:r w:rsidR="00772F48">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kurulunun çoğunluk kararı ile gerçekleşir.</w:t>
      </w:r>
    </w:p>
    <w:p w:rsidR="00E27201" w:rsidRPr="00E27201" w:rsidRDefault="00E27201" w:rsidP="00E27201">
      <w:pPr>
        <w:spacing w:before="100" w:beforeAutospacing="1" w:after="100" w:afterAutospacing="1" w:line="240" w:lineRule="auto"/>
        <w:ind w:firstLine="708"/>
        <w:jc w:val="both"/>
        <w:rPr>
          <w:rFonts w:ascii="Tahoma" w:eastAsia="Times New Roman" w:hAnsi="Tahoma" w:cs="Tahoma"/>
          <w:color w:val="000000"/>
          <w:sz w:val="18"/>
          <w:szCs w:val="18"/>
          <w:lang w:eastAsia="tr-TR"/>
        </w:rPr>
      </w:pPr>
      <w:r w:rsidRPr="00E27201">
        <w:rPr>
          <w:rFonts w:ascii="Tahoma" w:eastAsia="Times New Roman" w:hAnsi="Tahoma" w:cs="Tahoma"/>
          <w:color w:val="000000"/>
          <w:sz w:val="16"/>
          <w:szCs w:val="16"/>
          <w:lang w:eastAsia="tr-TR"/>
        </w:rPr>
        <w:t>(b)     Üyenin</w:t>
      </w:r>
      <w:r w:rsidR="00772F48">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istifa dilekçesi, yönetim kurulu tarafından karara bağlanır.</w:t>
      </w:r>
    </w:p>
    <w:p w:rsidR="00E27201" w:rsidRPr="00E27201" w:rsidRDefault="00E27201" w:rsidP="00E27201">
      <w:pPr>
        <w:spacing w:before="100" w:beforeAutospacing="1" w:after="100" w:afterAutospacing="1" w:line="240" w:lineRule="auto"/>
        <w:ind w:firstLine="708"/>
        <w:jc w:val="both"/>
        <w:rPr>
          <w:rFonts w:ascii="Tahoma" w:eastAsia="Times New Roman" w:hAnsi="Tahoma" w:cs="Tahoma"/>
          <w:color w:val="000000"/>
          <w:sz w:val="18"/>
          <w:szCs w:val="18"/>
          <w:lang w:eastAsia="tr-TR"/>
        </w:rPr>
      </w:pPr>
      <w:r w:rsidRPr="00E27201">
        <w:rPr>
          <w:rFonts w:ascii="Tahoma" w:eastAsia="Times New Roman" w:hAnsi="Tahoma" w:cs="Tahoma"/>
          <w:color w:val="000000"/>
          <w:sz w:val="16"/>
          <w:szCs w:val="16"/>
          <w:lang w:eastAsia="tr-TR"/>
        </w:rPr>
        <w:t xml:space="preserve">(c)     Her </w:t>
      </w:r>
      <w:proofErr w:type="gramStart"/>
      <w:r w:rsidRPr="00E27201">
        <w:rPr>
          <w:rFonts w:ascii="Tahoma" w:eastAsia="Times New Roman" w:hAnsi="Tahoma" w:cs="Tahoma"/>
          <w:color w:val="000000"/>
          <w:sz w:val="16"/>
          <w:szCs w:val="16"/>
          <w:lang w:eastAsia="tr-TR"/>
        </w:rPr>
        <w:t>üye,neden</w:t>
      </w:r>
      <w:proofErr w:type="gramEnd"/>
      <w:r w:rsidRPr="00E27201">
        <w:rPr>
          <w:rFonts w:ascii="Tahoma" w:eastAsia="Times New Roman" w:hAnsi="Tahoma" w:cs="Tahoma"/>
          <w:color w:val="000000"/>
          <w:sz w:val="16"/>
          <w:szCs w:val="16"/>
          <w:lang w:eastAsia="tr-TR"/>
        </w:rPr>
        <w:t xml:space="preserve"> göstermeksizin ve önceden bildirmeksizin üyelikten ayrılma hakkına</w:t>
      </w:r>
      <w:r w:rsidR="00772F48">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sahiptir.</w:t>
      </w:r>
    </w:p>
    <w:p w:rsidR="00E27201" w:rsidRPr="00E27201" w:rsidRDefault="00E27201" w:rsidP="00E27201">
      <w:pPr>
        <w:spacing w:before="100" w:beforeAutospacing="1" w:after="100" w:afterAutospacing="1" w:line="240" w:lineRule="auto"/>
        <w:ind w:firstLine="708"/>
        <w:jc w:val="both"/>
        <w:rPr>
          <w:rFonts w:ascii="Tahoma" w:eastAsia="Times New Roman" w:hAnsi="Tahoma" w:cs="Tahoma"/>
          <w:color w:val="000000"/>
          <w:sz w:val="18"/>
          <w:szCs w:val="18"/>
          <w:lang w:eastAsia="tr-TR"/>
        </w:rPr>
      </w:pPr>
      <w:r w:rsidRPr="00E27201">
        <w:rPr>
          <w:rFonts w:ascii="Tahoma" w:eastAsia="Times New Roman" w:hAnsi="Tahoma" w:cs="Tahoma"/>
          <w:color w:val="000000"/>
          <w:sz w:val="16"/>
          <w:szCs w:val="16"/>
          <w:lang w:eastAsia="tr-TR"/>
        </w:rPr>
        <w:t>(d)     Topluluktan</w:t>
      </w:r>
      <w:r w:rsidR="00772F48">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ayrılmak isteyen öğrenciler, yönetim kuruluna dilekçe ile başvurduklarında</w:t>
      </w:r>
      <w:r w:rsidR="00772F48">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üyelikleri sona erer.</w:t>
      </w:r>
    </w:p>
    <w:p w:rsidR="00E27201" w:rsidRPr="00E27201" w:rsidRDefault="00E27201" w:rsidP="00E27201">
      <w:pPr>
        <w:spacing w:before="100" w:beforeAutospacing="1" w:after="100" w:afterAutospacing="1" w:line="240" w:lineRule="auto"/>
        <w:ind w:firstLine="708"/>
        <w:jc w:val="both"/>
        <w:rPr>
          <w:rFonts w:ascii="Tahoma" w:eastAsia="Times New Roman" w:hAnsi="Tahoma" w:cs="Tahoma"/>
          <w:color w:val="000000"/>
          <w:sz w:val="18"/>
          <w:szCs w:val="18"/>
          <w:lang w:eastAsia="tr-TR"/>
        </w:rPr>
      </w:pPr>
      <w:r w:rsidRPr="00E27201">
        <w:rPr>
          <w:rFonts w:ascii="Tahoma" w:eastAsia="Times New Roman" w:hAnsi="Tahoma" w:cs="Tahoma"/>
          <w:color w:val="000000"/>
          <w:sz w:val="16"/>
          <w:szCs w:val="16"/>
          <w:lang w:eastAsia="tr-TR"/>
        </w:rPr>
        <w:t>(e)     Mezun olan</w:t>
      </w:r>
      <w:r w:rsidR="00772F48">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öğrencilerin, herhangi bir nedenle üniversiteden ilişiği kesilenlerin veya</w:t>
      </w:r>
      <w:r w:rsidR="00772F48">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kaydını donduranların üyelikleri kendiliğinden düşer.</w:t>
      </w:r>
    </w:p>
    <w:p w:rsidR="00E27201" w:rsidRPr="00E27201" w:rsidRDefault="00E27201" w:rsidP="00E27201">
      <w:pPr>
        <w:spacing w:before="100" w:beforeAutospacing="1" w:after="100" w:afterAutospacing="1" w:line="240" w:lineRule="auto"/>
        <w:ind w:firstLine="708"/>
        <w:jc w:val="both"/>
        <w:rPr>
          <w:rFonts w:ascii="Tahoma" w:eastAsia="Times New Roman" w:hAnsi="Tahoma" w:cs="Tahoma"/>
          <w:color w:val="000000"/>
          <w:sz w:val="18"/>
          <w:szCs w:val="18"/>
          <w:lang w:eastAsia="tr-TR"/>
        </w:rPr>
      </w:pPr>
      <w:r w:rsidRPr="00E27201">
        <w:rPr>
          <w:rFonts w:ascii="Tahoma" w:eastAsia="Times New Roman" w:hAnsi="Tahoma" w:cs="Tahoma"/>
          <w:color w:val="000000"/>
          <w:sz w:val="16"/>
          <w:szCs w:val="16"/>
          <w:lang w:eastAsia="tr-TR"/>
        </w:rPr>
        <w:t>(f)      Topluluk</w:t>
      </w:r>
      <w:r w:rsidR="00772F48">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 xml:space="preserve">amacına aykırı hareket eden, etkinliklere katılmayan yada engelleyen </w:t>
      </w:r>
      <w:proofErr w:type="gramStart"/>
      <w:r w:rsidRPr="00E27201">
        <w:rPr>
          <w:rFonts w:ascii="Tahoma" w:eastAsia="Times New Roman" w:hAnsi="Tahoma" w:cs="Tahoma"/>
          <w:color w:val="000000"/>
          <w:sz w:val="16"/>
          <w:szCs w:val="16"/>
          <w:lang w:eastAsia="tr-TR"/>
        </w:rPr>
        <w:t>üyeler,Yönetim</w:t>
      </w:r>
      <w:proofErr w:type="gramEnd"/>
      <w:r w:rsidRPr="00E27201">
        <w:rPr>
          <w:rFonts w:ascii="Tahoma" w:eastAsia="Times New Roman" w:hAnsi="Tahoma" w:cs="Tahoma"/>
          <w:color w:val="000000"/>
          <w:sz w:val="16"/>
          <w:szCs w:val="16"/>
          <w:lang w:eastAsia="tr-TR"/>
        </w:rPr>
        <w:t xml:space="preserve"> Kurulu kararı ile topluluktan çıkartılabilir.</w:t>
      </w:r>
    </w:p>
    <w:p w:rsidR="00E27201" w:rsidRPr="00E27201" w:rsidRDefault="00E27201" w:rsidP="00E27201">
      <w:pPr>
        <w:spacing w:before="100" w:beforeAutospacing="1" w:after="100" w:afterAutospacing="1" w:line="240" w:lineRule="auto"/>
        <w:ind w:firstLine="708"/>
        <w:jc w:val="both"/>
        <w:rPr>
          <w:rFonts w:ascii="Tahoma" w:eastAsia="Times New Roman" w:hAnsi="Tahoma" w:cs="Tahoma"/>
          <w:color w:val="000000"/>
          <w:sz w:val="18"/>
          <w:szCs w:val="18"/>
          <w:lang w:eastAsia="tr-TR"/>
        </w:rPr>
      </w:pPr>
      <w:r w:rsidRPr="00E27201">
        <w:rPr>
          <w:rFonts w:ascii="Tahoma" w:eastAsia="Times New Roman" w:hAnsi="Tahoma" w:cs="Tahoma"/>
          <w:color w:val="000000"/>
          <w:sz w:val="16"/>
          <w:szCs w:val="16"/>
          <w:lang w:eastAsia="tr-TR"/>
        </w:rPr>
        <w:t> </w:t>
      </w:r>
    </w:p>
    <w:p w:rsidR="00E27201" w:rsidRPr="00E27201" w:rsidRDefault="00E27201" w:rsidP="00E27201">
      <w:pPr>
        <w:spacing w:before="100" w:beforeAutospacing="1" w:after="100" w:afterAutospacing="1" w:line="240" w:lineRule="auto"/>
        <w:rPr>
          <w:rFonts w:ascii="Tahoma" w:eastAsia="Times New Roman" w:hAnsi="Tahoma" w:cs="Tahoma"/>
          <w:color w:val="000000"/>
          <w:sz w:val="18"/>
          <w:szCs w:val="18"/>
          <w:lang w:eastAsia="tr-TR"/>
        </w:rPr>
      </w:pPr>
      <w:r w:rsidRPr="00E27201">
        <w:rPr>
          <w:rFonts w:ascii="Tahoma" w:eastAsia="Times New Roman" w:hAnsi="Tahoma" w:cs="Tahoma"/>
          <w:b/>
          <w:bCs/>
          <w:color w:val="000000"/>
          <w:sz w:val="16"/>
          <w:szCs w:val="16"/>
          <w:lang w:eastAsia="tr-TR"/>
        </w:rPr>
        <w:t>KULÜP ORGANLARI</w:t>
      </w:r>
    </w:p>
    <w:p w:rsidR="00E27201" w:rsidRPr="00E27201" w:rsidRDefault="00E27201" w:rsidP="00E27201">
      <w:pPr>
        <w:spacing w:before="100" w:beforeAutospacing="1" w:after="100" w:afterAutospacing="1" w:line="240" w:lineRule="auto"/>
        <w:jc w:val="both"/>
        <w:rPr>
          <w:rFonts w:ascii="Tahoma" w:eastAsia="Times New Roman" w:hAnsi="Tahoma" w:cs="Tahoma"/>
          <w:color w:val="000000"/>
          <w:sz w:val="18"/>
          <w:szCs w:val="18"/>
          <w:lang w:eastAsia="tr-TR"/>
        </w:rPr>
      </w:pPr>
      <w:r w:rsidRPr="00E27201">
        <w:rPr>
          <w:rFonts w:ascii="Tahoma" w:eastAsia="Times New Roman" w:hAnsi="Tahoma" w:cs="Tahoma"/>
          <w:b/>
          <w:bCs/>
          <w:color w:val="000000"/>
          <w:sz w:val="16"/>
          <w:szCs w:val="16"/>
          <w:lang w:eastAsia="tr-TR"/>
        </w:rPr>
        <w:t>Madde10-</w:t>
      </w:r>
    </w:p>
    <w:p w:rsidR="00E27201" w:rsidRPr="00E27201" w:rsidRDefault="00E27201" w:rsidP="00E27201">
      <w:pPr>
        <w:spacing w:before="100" w:beforeAutospacing="1" w:after="100" w:afterAutospacing="1" w:line="240" w:lineRule="auto"/>
        <w:ind w:firstLine="708"/>
        <w:jc w:val="both"/>
        <w:rPr>
          <w:rFonts w:ascii="Tahoma" w:eastAsia="Times New Roman" w:hAnsi="Tahoma" w:cs="Tahoma"/>
          <w:color w:val="000000"/>
          <w:sz w:val="18"/>
          <w:szCs w:val="18"/>
          <w:lang w:eastAsia="tr-TR"/>
        </w:rPr>
      </w:pPr>
      <w:r w:rsidRPr="00E27201">
        <w:rPr>
          <w:rFonts w:ascii="Tahoma" w:eastAsia="Times New Roman" w:hAnsi="Tahoma" w:cs="Tahoma"/>
          <w:color w:val="000000"/>
          <w:sz w:val="16"/>
          <w:szCs w:val="16"/>
          <w:lang w:eastAsia="tr-TR"/>
        </w:rPr>
        <w:t>Öğrenci Topluluğunun Kulüplerin zorunlu organları;</w:t>
      </w:r>
      <w:r w:rsidRPr="00E27201">
        <w:rPr>
          <w:rFonts w:ascii="Tahoma" w:eastAsia="Times New Roman" w:hAnsi="Tahoma" w:cs="Tahoma"/>
          <w:color w:val="000000"/>
          <w:sz w:val="16"/>
          <w:lang w:eastAsia="tr-TR"/>
        </w:rPr>
        <w:t> </w:t>
      </w:r>
      <w:r w:rsidRPr="00E27201">
        <w:rPr>
          <w:rFonts w:ascii="Tahoma" w:eastAsia="Times New Roman" w:hAnsi="Tahoma" w:cs="Tahoma"/>
          <w:b/>
          <w:bCs/>
          <w:i/>
          <w:iCs/>
          <w:color w:val="000000"/>
          <w:sz w:val="16"/>
          <w:szCs w:val="16"/>
          <w:lang w:eastAsia="tr-TR"/>
        </w:rPr>
        <w:t>Genel</w:t>
      </w:r>
      <w:r w:rsidR="00772F48">
        <w:rPr>
          <w:rFonts w:ascii="Tahoma" w:eastAsia="Times New Roman" w:hAnsi="Tahoma" w:cs="Tahoma"/>
          <w:b/>
          <w:bCs/>
          <w:i/>
          <w:iCs/>
          <w:color w:val="000000"/>
          <w:sz w:val="16"/>
          <w:szCs w:val="16"/>
          <w:lang w:eastAsia="tr-TR"/>
        </w:rPr>
        <w:t xml:space="preserve"> </w:t>
      </w:r>
      <w:r w:rsidRPr="00E27201">
        <w:rPr>
          <w:rFonts w:ascii="Tahoma" w:eastAsia="Times New Roman" w:hAnsi="Tahoma" w:cs="Tahoma"/>
          <w:b/>
          <w:bCs/>
          <w:i/>
          <w:iCs/>
          <w:color w:val="000000"/>
          <w:sz w:val="16"/>
          <w:szCs w:val="16"/>
          <w:lang w:eastAsia="tr-TR"/>
        </w:rPr>
        <w:t>Kurul</w:t>
      </w:r>
      <w:r w:rsidRPr="00E27201">
        <w:rPr>
          <w:rFonts w:ascii="Tahoma" w:eastAsia="Times New Roman" w:hAnsi="Tahoma" w:cs="Tahoma"/>
          <w:b/>
          <w:bCs/>
          <w:color w:val="000000"/>
          <w:sz w:val="16"/>
          <w:szCs w:val="16"/>
          <w:lang w:eastAsia="tr-TR"/>
        </w:rPr>
        <w:t>,</w:t>
      </w:r>
      <w:r w:rsidRPr="00E27201">
        <w:rPr>
          <w:rFonts w:ascii="Tahoma" w:eastAsia="Times New Roman" w:hAnsi="Tahoma" w:cs="Tahoma"/>
          <w:b/>
          <w:bCs/>
          <w:color w:val="000000"/>
          <w:sz w:val="16"/>
          <w:lang w:eastAsia="tr-TR"/>
        </w:rPr>
        <w:t> </w:t>
      </w:r>
      <w:r w:rsidRPr="00E27201">
        <w:rPr>
          <w:rFonts w:ascii="Tahoma" w:eastAsia="Times New Roman" w:hAnsi="Tahoma" w:cs="Tahoma"/>
          <w:b/>
          <w:bCs/>
          <w:i/>
          <w:iCs/>
          <w:color w:val="000000"/>
          <w:sz w:val="16"/>
          <w:szCs w:val="16"/>
          <w:lang w:eastAsia="tr-TR"/>
        </w:rPr>
        <w:t>Yönetim Kurulu</w:t>
      </w:r>
      <w:r w:rsidRPr="00E27201">
        <w:rPr>
          <w:rFonts w:ascii="Tahoma" w:eastAsia="Times New Roman" w:hAnsi="Tahoma" w:cs="Tahoma"/>
          <w:b/>
          <w:bCs/>
          <w:color w:val="000000"/>
          <w:sz w:val="16"/>
          <w:lang w:eastAsia="tr-TR"/>
        </w:rPr>
        <w:t> </w:t>
      </w:r>
      <w:r w:rsidRPr="00E27201">
        <w:rPr>
          <w:rFonts w:ascii="Tahoma" w:eastAsia="Times New Roman" w:hAnsi="Tahoma" w:cs="Tahoma"/>
          <w:b/>
          <w:bCs/>
          <w:color w:val="000000"/>
          <w:sz w:val="16"/>
          <w:szCs w:val="16"/>
          <w:lang w:eastAsia="tr-TR"/>
        </w:rPr>
        <w:t>ve</w:t>
      </w:r>
      <w:r w:rsidRPr="00E27201">
        <w:rPr>
          <w:rFonts w:ascii="Tahoma" w:eastAsia="Times New Roman" w:hAnsi="Tahoma" w:cs="Tahoma"/>
          <w:b/>
          <w:bCs/>
          <w:color w:val="000000"/>
          <w:sz w:val="16"/>
          <w:lang w:eastAsia="tr-TR"/>
        </w:rPr>
        <w:t> </w:t>
      </w:r>
      <w:r w:rsidRPr="00E27201">
        <w:rPr>
          <w:rFonts w:ascii="Tahoma" w:eastAsia="Times New Roman" w:hAnsi="Tahoma" w:cs="Tahoma"/>
          <w:b/>
          <w:bCs/>
          <w:i/>
          <w:iCs/>
          <w:color w:val="000000"/>
          <w:sz w:val="16"/>
          <w:szCs w:val="16"/>
          <w:lang w:eastAsia="tr-TR"/>
        </w:rPr>
        <w:t>Denetim Kuruludur</w:t>
      </w:r>
      <w:r w:rsidRPr="00E27201">
        <w:rPr>
          <w:rFonts w:ascii="Tahoma" w:eastAsia="Times New Roman" w:hAnsi="Tahoma" w:cs="Tahoma"/>
          <w:color w:val="000000"/>
          <w:sz w:val="16"/>
          <w:szCs w:val="16"/>
          <w:lang w:eastAsia="tr-TR"/>
        </w:rPr>
        <w:t>. Zorunlu organlar</w:t>
      </w:r>
      <w:r w:rsidR="00772F48">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dışında, işbölümü esasına dayalı organlar, alt birimler, kollar veya</w:t>
      </w:r>
      <w:r w:rsidR="00772F48">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koordinatörlükler oluşturulabilir. Ancak, Genel Kurula ait yetkiler bu</w:t>
      </w:r>
      <w:r w:rsidR="00772F48">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birimlere devredilemez.</w:t>
      </w:r>
    </w:p>
    <w:p w:rsidR="00E27201" w:rsidRPr="00E27201" w:rsidRDefault="00E27201" w:rsidP="00E27201">
      <w:pPr>
        <w:spacing w:before="100" w:beforeAutospacing="1" w:after="100" w:afterAutospacing="1" w:line="240" w:lineRule="auto"/>
        <w:jc w:val="both"/>
        <w:rPr>
          <w:rFonts w:ascii="Tahoma" w:eastAsia="Times New Roman" w:hAnsi="Tahoma" w:cs="Tahoma"/>
          <w:color w:val="000000"/>
          <w:sz w:val="18"/>
          <w:szCs w:val="18"/>
          <w:lang w:eastAsia="tr-TR"/>
        </w:rPr>
      </w:pPr>
      <w:proofErr w:type="gramStart"/>
      <w:r w:rsidRPr="00E27201">
        <w:rPr>
          <w:rFonts w:ascii="Tahoma" w:eastAsia="Times New Roman" w:hAnsi="Tahoma" w:cs="Tahoma"/>
          <w:color w:val="000000"/>
          <w:sz w:val="16"/>
          <w:szCs w:val="16"/>
          <w:lang w:eastAsia="tr-TR"/>
        </w:rPr>
        <w:t>Kurullar,en</w:t>
      </w:r>
      <w:proofErr w:type="gramEnd"/>
      <w:r w:rsidRPr="00E27201">
        <w:rPr>
          <w:rFonts w:ascii="Tahoma" w:eastAsia="Times New Roman" w:hAnsi="Tahoma" w:cs="Tahoma"/>
          <w:color w:val="000000"/>
          <w:sz w:val="16"/>
          <w:szCs w:val="16"/>
          <w:lang w:eastAsia="tr-TR"/>
        </w:rPr>
        <w:t xml:space="preserve"> az üye tam sayısının salt çoğunluğuyla toplanır ve katılanların salt</w:t>
      </w:r>
      <w:r w:rsidR="00772F48">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çoğunluğuyla karar alınır.</w:t>
      </w:r>
    </w:p>
    <w:p w:rsidR="00E27201" w:rsidRPr="00E27201" w:rsidRDefault="00E27201" w:rsidP="00E27201">
      <w:pPr>
        <w:spacing w:before="100" w:beforeAutospacing="1" w:after="100" w:afterAutospacing="1" w:line="240" w:lineRule="auto"/>
        <w:ind w:hanging="360"/>
        <w:jc w:val="both"/>
        <w:rPr>
          <w:rFonts w:ascii="Tahoma" w:eastAsia="Times New Roman" w:hAnsi="Tahoma" w:cs="Tahoma"/>
          <w:color w:val="000000"/>
          <w:sz w:val="18"/>
          <w:szCs w:val="18"/>
          <w:lang w:eastAsia="tr-TR"/>
        </w:rPr>
      </w:pPr>
      <w:r w:rsidRPr="00E27201">
        <w:rPr>
          <w:rFonts w:ascii="Tahoma" w:eastAsia="Times New Roman" w:hAnsi="Tahoma" w:cs="Tahoma"/>
          <w:b/>
          <w:bCs/>
          <w:color w:val="000000"/>
          <w:sz w:val="16"/>
          <w:szCs w:val="16"/>
          <w:lang w:eastAsia="tr-TR"/>
        </w:rPr>
        <w:t>a)</w:t>
      </w:r>
      <w:r w:rsidRPr="00E27201">
        <w:rPr>
          <w:rFonts w:ascii="Times New Roman" w:eastAsia="Times New Roman" w:hAnsi="Times New Roman" w:cs="Times New Roman"/>
          <w:color w:val="000000"/>
          <w:sz w:val="14"/>
          <w:szCs w:val="14"/>
          <w:lang w:eastAsia="tr-TR"/>
        </w:rPr>
        <w:t>      </w:t>
      </w:r>
      <w:r w:rsidRPr="00E27201">
        <w:rPr>
          <w:rFonts w:ascii="Times New Roman" w:eastAsia="Times New Roman" w:hAnsi="Times New Roman" w:cs="Times New Roman"/>
          <w:color w:val="000000"/>
          <w:sz w:val="14"/>
          <w:lang w:eastAsia="tr-TR"/>
        </w:rPr>
        <w:t> </w:t>
      </w:r>
      <w:r w:rsidRPr="00E27201">
        <w:rPr>
          <w:rFonts w:ascii="Tahoma" w:eastAsia="Times New Roman" w:hAnsi="Tahoma" w:cs="Tahoma"/>
          <w:b/>
          <w:bCs/>
          <w:color w:val="000000"/>
          <w:sz w:val="16"/>
          <w:szCs w:val="16"/>
          <w:lang w:eastAsia="tr-TR"/>
        </w:rPr>
        <w:t>Genel Kurul</w:t>
      </w:r>
    </w:p>
    <w:p w:rsidR="00E27201" w:rsidRPr="00E27201" w:rsidRDefault="00E27201" w:rsidP="00E27201">
      <w:pPr>
        <w:spacing w:before="100" w:beforeAutospacing="1" w:after="100" w:afterAutospacing="1" w:line="240" w:lineRule="auto"/>
        <w:ind w:firstLine="708"/>
        <w:jc w:val="both"/>
        <w:rPr>
          <w:rFonts w:ascii="Tahoma" w:eastAsia="Times New Roman" w:hAnsi="Tahoma" w:cs="Tahoma"/>
          <w:color w:val="000000"/>
          <w:sz w:val="18"/>
          <w:szCs w:val="18"/>
          <w:lang w:eastAsia="tr-TR"/>
        </w:rPr>
      </w:pPr>
      <w:r w:rsidRPr="00E27201">
        <w:rPr>
          <w:rFonts w:ascii="Tahoma" w:eastAsia="Times New Roman" w:hAnsi="Tahoma" w:cs="Tahoma"/>
          <w:color w:val="000000"/>
          <w:sz w:val="16"/>
          <w:szCs w:val="16"/>
          <w:lang w:eastAsia="tr-TR"/>
        </w:rPr>
        <w:t>Topluluk</w:t>
      </w:r>
      <w:r w:rsidRPr="00E27201">
        <w:rPr>
          <w:rFonts w:ascii="Tahoma" w:eastAsia="Times New Roman" w:hAnsi="Tahoma" w:cs="Tahoma"/>
          <w:b/>
          <w:bCs/>
          <w:color w:val="000000"/>
          <w:sz w:val="16"/>
          <w:szCs w:val="16"/>
          <w:lang w:eastAsia="tr-TR"/>
        </w:rPr>
        <w:t>/</w:t>
      </w:r>
      <w:r w:rsidRPr="00E27201">
        <w:rPr>
          <w:rFonts w:ascii="Tahoma" w:eastAsia="Times New Roman" w:hAnsi="Tahoma" w:cs="Tahoma"/>
          <w:color w:val="000000"/>
          <w:sz w:val="16"/>
          <w:szCs w:val="16"/>
          <w:lang w:eastAsia="tr-TR"/>
        </w:rPr>
        <w:t>Kulüp</w:t>
      </w:r>
      <w:r w:rsidR="00772F48">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Genel Kurulu, kayıtlı tüm üyelerden oluşur.</w:t>
      </w:r>
    </w:p>
    <w:p w:rsidR="00E27201" w:rsidRPr="00E27201" w:rsidRDefault="00E27201" w:rsidP="00E27201">
      <w:pPr>
        <w:spacing w:before="100" w:beforeAutospacing="1" w:after="100" w:afterAutospacing="1" w:line="240" w:lineRule="auto"/>
        <w:ind w:firstLine="708"/>
        <w:jc w:val="both"/>
        <w:rPr>
          <w:rFonts w:ascii="Tahoma" w:eastAsia="Times New Roman" w:hAnsi="Tahoma" w:cs="Tahoma"/>
          <w:color w:val="000000"/>
          <w:sz w:val="18"/>
          <w:szCs w:val="18"/>
          <w:lang w:eastAsia="tr-TR"/>
        </w:rPr>
      </w:pPr>
      <w:r w:rsidRPr="00E27201">
        <w:rPr>
          <w:rFonts w:ascii="Tahoma" w:eastAsia="Times New Roman" w:hAnsi="Tahoma" w:cs="Tahoma"/>
          <w:color w:val="000000"/>
          <w:sz w:val="16"/>
          <w:szCs w:val="16"/>
          <w:lang w:eastAsia="tr-TR"/>
        </w:rPr>
        <w:t>Toplantı yapmak sureti ile karar alınır. Her üyenin</w:t>
      </w:r>
      <w:r w:rsidR="00772F48">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Genel Kurulda bir oy hakkı vardır ve oyunu bizzat kullanır</w:t>
      </w:r>
    </w:p>
    <w:p w:rsidR="00E27201" w:rsidRPr="00E27201" w:rsidRDefault="00E27201" w:rsidP="00E27201">
      <w:pPr>
        <w:spacing w:before="100" w:beforeAutospacing="1" w:after="100" w:afterAutospacing="1" w:line="240" w:lineRule="auto"/>
        <w:ind w:firstLine="708"/>
        <w:jc w:val="both"/>
        <w:rPr>
          <w:rFonts w:ascii="Tahoma" w:eastAsia="Times New Roman" w:hAnsi="Tahoma" w:cs="Tahoma"/>
          <w:color w:val="000000"/>
          <w:sz w:val="18"/>
          <w:szCs w:val="18"/>
          <w:lang w:eastAsia="tr-TR"/>
        </w:rPr>
      </w:pPr>
      <w:r w:rsidRPr="00E27201">
        <w:rPr>
          <w:rFonts w:ascii="Tahoma" w:eastAsia="Times New Roman" w:hAnsi="Tahoma" w:cs="Tahoma"/>
          <w:color w:val="000000"/>
          <w:sz w:val="16"/>
          <w:szCs w:val="16"/>
          <w:lang w:eastAsia="tr-TR"/>
        </w:rPr>
        <w:t>Genel Kurul, eğitim ve öğretim yılının (akademik</w:t>
      </w:r>
      <w:r w:rsidR="00772F48">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takvime göre) ilk dört haftası içinde ve son dört haftasında olmak üzere yılda2 (iki) kere, üyelerin en</w:t>
      </w:r>
      <w:r w:rsidR="006F55DF">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az yarısından bir fazlasının katılımı ile toplanır.</w:t>
      </w:r>
    </w:p>
    <w:p w:rsidR="00E27201" w:rsidRPr="00E27201" w:rsidRDefault="00E27201" w:rsidP="00E27201">
      <w:pPr>
        <w:spacing w:before="100" w:beforeAutospacing="1" w:after="100" w:afterAutospacing="1" w:line="240" w:lineRule="auto"/>
        <w:ind w:firstLine="708"/>
        <w:jc w:val="both"/>
        <w:rPr>
          <w:rFonts w:ascii="Tahoma" w:eastAsia="Times New Roman" w:hAnsi="Tahoma" w:cs="Tahoma"/>
          <w:color w:val="000000"/>
          <w:sz w:val="18"/>
          <w:szCs w:val="18"/>
          <w:lang w:eastAsia="tr-TR"/>
        </w:rPr>
      </w:pPr>
      <w:r w:rsidRPr="00E27201">
        <w:rPr>
          <w:rFonts w:ascii="Tahoma" w:eastAsia="Times New Roman" w:hAnsi="Tahoma" w:cs="Tahoma"/>
          <w:color w:val="000000"/>
          <w:sz w:val="16"/>
          <w:szCs w:val="16"/>
          <w:lang w:eastAsia="tr-TR"/>
        </w:rPr>
        <w:t>Genel Kurul, Yönetim Kurulu veya Sorumlu Öğretim</w:t>
      </w:r>
      <w:r w:rsidR="006F55DF">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Elemanının çağrısı ile toplanır. Çağrı Genel Kurul toplantısı olarak belirlenen</w:t>
      </w:r>
      <w:r w:rsidR="006F55DF">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 xml:space="preserve">tarihten bir hafta önce üyelere yazı ile bildirilerek </w:t>
      </w:r>
      <w:proofErr w:type="gramStart"/>
      <w:r w:rsidRPr="00E27201">
        <w:rPr>
          <w:rFonts w:ascii="Tahoma" w:eastAsia="Times New Roman" w:hAnsi="Tahoma" w:cs="Tahoma"/>
          <w:color w:val="000000"/>
          <w:sz w:val="16"/>
          <w:szCs w:val="16"/>
          <w:lang w:eastAsia="tr-TR"/>
        </w:rPr>
        <w:t>yada</w:t>
      </w:r>
      <w:proofErr w:type="gramEnd"/>
      <w:r w:rsidRPr="00E27201">
        <w:rPr>
          <w:rFonts w:ascii="Tahoma" w:eastAsia="Times New Roman" w:hAnsi="Tahoma" w:cs="Tahoma"/>
          <w:color w:val="000000"/>
          <w:sz w:val="16"/>
          <w:szCs w:val="16"/>
          <w:lang w:eastAsia="tr-TR"/>
        </w:rPr>
        <w:t xml:space="preserve"> Sorumlu Öğretim</w:t>
      </w:r>
      <w:r w:rsidR="006F55DF">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Elemanının onayı ile ilanen yapılabilir. İlan kolayca görülebilecek yerlere</w:t>
      </w:r>
      <w:r w:rsidR="006F55DF">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asılır.</w:t>
      </w:r>
    </w:p>
    <w:p w:rsidR="00E27201" w:rsidRPr="00E27201" w:rsidRDefault="00E27201" w:rsidP="00E27201">
      <w:pPr>
        <w:spacing w:before="100" w:beforeAutospacing="1" w:after="100" w:afterAutospacing="1" w:line="240" w:lineRule="auto"/>
        <w:ind w:firstLine="708"/>
        <w:jc w:val="both"/>
        <w:rPr>
          <w:rFonts w:ascii="Tahoma" w:eastAsia="Times New Roman" w:hAnsi="Tahoma" w:cs="Tahoma"/>
          <w:color w:val="000000"/>
          <w:sz w:val="18"/>
          <w:szCs w:val="18"/>
          <w:lang w:eastAsia="tr-TR"/>
        </w:rPr>
      </w:pPr>
      <w:r w:rsidRPr="00E27201">
        <w:rPr>
          <w:rFonts w:ascii="Tahoma" w:eastAsia="Times New Roman" w:hAnsi="Tahoma" w:cs="Tahoma"/>
          <w:color w:val="000000"/>
          <w:sz w:val="16"/>
          <w:szCs w:val="16"/>
          <w:lang w:eastAsia="tr-TR"/>
        </w:rPr>
        <w:t>İlk toplantıda çoğunluk sağlanamadığı takdirde ikinci</w:t>
      </w:r>
      <w:r w:rsidR="006F55DF">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toplantı; bir hafta sonra çoğunluk aranmaksızın yapılır.</w:t>
      </w:r>
    </w:p>
    <w:p w:rsidR="00E27201" w:rsidRPr="00E27201" w:rsidRDefault="00E27201" w:rsidP="00E27201">
      <w:pPr>
        <w:spacing w:before="100" w:beforeAutospacing="1" w:after="21" w:line="240" w:lineRule="auto"/>
        <w:ind w:firstLine="708"/>
        <w:jc w:val="both"/>
        <w:rPr>
          <w:rFonts w:ascii="Tahoma" w:eastAsia="Times New Roman" w:hAnsi="Tahoma" w:cs="Tahoma"/>
          <w:color w:val="000000"/>
          <w:sz w:val="18"/>
          <w:szCs w:val="18"/>
          <w:lang w:eastAsia="tr-TR"/>
        </w:rPr>
      </w:pPr>
      <w:r w:rsidRPr="00E27201">
        <w:rPr>
          <w:rFonts w:ascii="Tahoma" w:eastAsia="Times New Roman" w:hAnsi="Tahoma" w:cs="Tahoma"/>
          <w:color w:val="000000"/>
          <w:sz w:val="16"/>
          <w:szCs w:val="16"/>
          <w:lang w:eastAsia="tr-TR"/>
        </w:rPr>
        <w:t>Genel kurul, Akademik Danışman ile Daire</w:t>
      </w:r>
      <w:r w:rsidR="006F55DF">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Başkanlığı temsilcisinin gözetiminde, üyeler arasından seçilen bir başkan ve</w:t>
      </w:r>
      <w:r w:rsidR="006F55DF">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iki kâtip üyeden oluşturulan Divan Heyeti tarafından yönetilir.</w:t>
      </w:r>
    </w:p>
    <w:p w:rsidR="00E27201" w:rsidRPr="00E27201" w:rsidRDefault="00E27201" w:rsidP="00E27201">
      <w:pPr>
        <w:spacing w:before="100" w:beforeAutospacing="1" w:after="21" w:line="240" w:lineRule="auto"/>
        <w:ind w:firstLine="708"/>
        <w:jc w:val="both"/>
        <w:rPr>
          <w:rFonts w:ascii="Tahoma" w:eastAsia="Times New Roman" w:hAnsi="Tahoma" w:cs="Tahoma"/>
          <w:color w:val="000000"/>
          <w:sz w:val="18"/>
          <w:szCs w:val="18"/>
          <w:lang w:eastAsia="tr-TR"/>
        </w:rPr>
      </w:pPr>
      <w:r w:rsidRPr="00E27201">
        <w:rPr>
          <w:rFonts w:ascii="Tahoma" w:eastAsia="Times New Roman" w:hAnsi="Tahoma" w:cs="Tahoma"/>
          <w:color w:val="000000"/>
          <w:sz w:val="16"/>
          <w:szCs w:val="16"/>
          <w:lang w:eastAsia="tr-TR"/>
        </w:rPr>
        <w:t>Genel kurulda oylamalar, yönetim ve</w:t>
      </w:r>
      <w:r w:rsidR="006F55DF">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denetim kurulu seçimi dışında el kaldırmak suretiyle açık oy sistemiyle</w:t>
      </w:r>
      <w:r w:rsidR="006F55DF">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yapılır.</w:t>
      </w:r>
    </w:p>
    <w:p w:rsidR="00E27201" w:rsidRPr="00E27201" w:rsidRDefault="00E27201" w:rsidP="00E27201">
      <w:pPr>
        <w:spacing w:before="100" w:beforeAutospacing="1" w:after="100" w:afterAutospacing="1" w:line="240" w:lineRule="auto"/>
        <w:ind w:firstLine="708"/>
        <w:jc w:val="both"/>
        <w:rPr>
          <w:rFonts w:ascii="Tahoma" w:eastAsia="Times New Roman" w:hAnsi="Tahoma" w:cs="Tahoma"/>
          <w:color w:val="000000"/>
          <w:sz w:val="18"/>
          <w:szCs w:val="18"/>
          <w:lang w:eastAsia="tr-TR"/>
        </w:rPr>
      </w:pPr>
      <w:r w:rsidRPr="00E27201">
        <w:rPr>
          <w:rFonts w:ascii="Tahoma" w:eastAsia="Times New Roman" w:hAnsi="Tahoma" w:cs="Tahoma"/>
          <w:color w:val="000000"/>
          <w:sz w:val="16"/>
          <w:szCs w:val="16"/>
          <w:lang w:eastAsia="tr-TR"/>
        </w:rPr>
        <w:t>Toplantıya katılan üyelerin</w:t>
      </w:r>
      <w:r w:rsidRPr="00E27201">
        <w:rPr>
          <w:rFonts w:ascii="Tahoma" w:eastAsia="Times New Roman" w:hAnsi="Tahoma" w:cs="Tahoma"/>
          <w:color w:val="000000"/>
          <w:sz w:val="16"/>
          <w:lang w:eastAsia="tr-TR"/>
        </w:rPr>
        <w:t> </w:t>
      </w:r>
      <w:r w:rsidRPr="00E27201">
        <w:rPr>
          <w:rFonts w:ascii="Tahoma" w:eastAsia="Times New Roman" w:hAnsi="Tahoma" w:cs="Tahoma"/>
          <w:color w:val="000000"/>
          <w:sz w:val="16"/>
          <w:szCs w:val="16"/>
          <w:u w:val="single"/>
          <w:lang w:eastAsia="tr-TR"/>
        </w:rPr>
        <w:t>yarısından bir fazla</w:t>
      </w:r>
      <w:r w:rsidR="006F55DF">
        <w:rPr>
          <w:rFonts w:ascii="Tahoma" w:eastAsia="Times New Roman" w:hAnsi="Tahoma" w:cs="Tahoma"/>
          <w:color w:val="000000"/>
          <w:sz w:val="16"/>
          <w:szCs w:val="16"/>
          <w:u w:val="single"/>
          <w:lang w:eastAsia="tr-TR"/>
        </w:rPr>
        <w:t xml:space="preserve"> </w:t>
      </w:r>
      <w:r w:rsidRPr="00E27201">
        <w:rPr>
          <w:rFonts w:ascii="Tahoma" w:eastAsia="Times New Roman" w:hAnsi="Tahoma" w:cs="Tahoma"/>
          <w:color w:val="000000"/>
          <w:sz w:val="16"/>
          <w:szCs w:val="16"/>
          <w:u w:val="single"/>
          <w:lang w:eastAsia="tr-TR"/>
        </w:rPr>
        <w:t>sayı ile</w:t>
      </w:r>
      <w:r w:rsidRPr="00E27201">
        <w:rPr>
          <w:rFonts w:ascii="Tahoma" w:eastAsia="Times New Roman" w:hAnsi="Tahoma" w:cs="Tahoma"/>
          <w:color w:val="000000"/>
          <w:sz w:val="16"/>
          <w:lang w:eastAsia="tr-TR"/>
        </w:rPr>
        <w:t> </w:t>
      </w:r>
      <w:r w:rsidRPr="00E27201">
        <w:rPr>
          <w:rFonts w:ascii="Tahoma" w:eastAsia="Times New Roman" w:hAnsi="Tahoma" w:cs="Tahoma"/>
          <w:color w:val="000000"/>
          <w:sz w:val="16"/>
          <w:szCs w:val="16"/>
          <w:lang w:eastAsia="tr-TR"/>
        </w:rPr>
        <w:t>karar alınabilir.</w:t>
      </w:r>
    </w:p>
    <w:p w:rsidR="00E27201" w:rsidRPr="00E27201" w:rsidRDefault="00E27201" w:rsidP="00E27201">
      <w:pPr>
        <w:spacing w:before="100" w:beforeAutospacing="1" w:after="100" w:afterAutospacing="1" w:line="240" w:lineRule="auto"/>
        <w:ind w:firstLine="708"/>
        <w:jc w:val="both"/>
        <w:rPr>
          <w:rFonts w:ascii="Tahoma" w:eastAsia="Times New Roman" w:hAnsi="Tahoma" w:cs="Tahoma"/>
          <w:color w:val="000000"/>
          <w:sz w:val="18"/>
          <w:szCs w:val="18"/>
          <w:lang w:eastAsia="tr-TR"/>
        </w:rPr>
      </w:pPr>
      <w:r w:rsidRPr="00E27201">
        <w:rPr>
          <w:rFonts w:ascii="Tahoma" w:eastAsia="Times New Roman" w:hAnsi="Tahoma" w:cs="Tahoma"/>
          <w:color w:val="000000"/>
          <w:sz w:val="16"/>
          <w:szCs w:val="16"/>
          <w:lang w:eastAsia="tr-TR"/>
        </w:rPr>
        <w:t>Sorumlu Öğretim Elemanı Genel Kurul toplantısına</w:t>
      </w:r>
      <w:r w:rsidR="006F55DF">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katılır ancak oy hakkı yoktur. Genel Kurulda gözlemci olarak bulunur.</w:t>
      </w:r>
    </w:p>
    <w:p w:rsidR="00E27201" w:rsidRPr="00E27201" w:rsidRDefault="00E27201" w:rsidP="00E27201">
      <w:pPr>
        <w:spacing w:before="100" w:beforeAutospacing="1" w:after="100" w:afterAutospacing="1" w:line="240" w:lineRule="auto"/>
        <w:ind w:firstLine="708"/>
        <w:jc w:val="both"/>
        <w:rPr>
          <w:rFonts w:ascii="Tahoma" w:eastAsia="Times New Roman" w:hAnsi="Tahoma" w:cs="Tahoma"/>
          <w:color w:val="000000"/>
          <w:sz w:val="18"/>
          <w:szCs w:val="18"/>
          <w:lang w:eastAsia="tr-TR"/>
        </w:rPr>
      </w:pPr>
      <w:r w:rsidRPr="00E27201">
        <w:rPr>
          <w:rFonts w:ascii="Tahoma" w:eastAsia="Times New Roman" w:hAnsi="Tahoma" w:cs="Tahoma"/>
          <w:color w:val="000000"/>
          <w:sz w:val="16"/>
          <w:szCs w:val="16"/>
          <w:lang w:eastAsia="tr-TR"/>
        </w:rPr>
        <w:t>Genel Kurul Toplantılarında Daire Başkanlığı, temsilci/gözlemci</w:t>
      </w:r>
      <w:r w:rsidR="006F55DF">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bulundurmak zorundadır.</w:t>
      </w:r>
    </w:p>
    <w:p w:rsidR="00E27201" w:rsidRPr="00E27201" w:rsidRDefault="00E27201" w:rsidP="00E27201">
      <w:pPr>
        <w:spacing w:before="100" w:beforeAutospacing="1" w:after="100" w:afterAutospacing="1" w:line="240" w:lineRule="auto"/>
        <w:ind w:firstLine="708"/>
        <w:jc w:val="both"/>
        <w:rPr>
          <w:rFonts w:ascii="Tahoma" w:eastAsia="Times New Roman" w:hAnsi="Tahoma" w:cs="Tahoma"/>
          <w:color w:val="000000"/>
          <w:sz w:val="18"/>
          <w:szCs w:val="18"/>
          <w:lang w:eastAsia="tr-TR"/>
        </w:rPr>
      </w:pPr>
      <w:r w:rsidRPr="00E27201">
        <w:rPr>
          <w:rFonts w:ascii="Tahoma" w:eastAsia="Times New Roman" w:hAnsi="Tahoma" w:cs="Tahoma"/>
          <w:color w:val="000000"/>
          <w:sz w:val="16"/>
          <w:szCs w:val="16"/>
          <w:lang w:eastAsia="tr-TR"/>
        </w:rPr>
        <w:t>Genel Kurul toplantısının yapılıp yapılamadığı ve</w:t>
      </w:r>
      <w:r w:rsidR="006F55DF">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alınan kararlar, Sorumlu Öğretim Elemanı onayı ile Daire Başkanlığı aracılığıyla</w:t>
      </w:r>
      <w:r w:rsidR="006F55DF">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Öğrenci Toplulukları Koordinatörüne rapor halinde sunulur.</w:t>
      </w:r>
    </w:p>
    <w:p w:rsidR="00E27201" w:rsidRPr="00E27201" w:rsidRDefault="00E27201" w:rsidP="00E27201">
      <w:pPr>
        <w:spacing w:before="100" w:beforeAutospacing="1" w:after="100" w:afterAutospacing="1" w:line="240" w:lineRule="auto"/>
        <w:ind w:firstLine="708"/>
        <w:jc w:val="both"/>
        <w:rPr>
          <w:rFonts w:ascii="Tahoma" w:eastAsia="Times New Roman" w:hAnsi="Tahoma" w:cs="Tahoma"/>
          <w:color w:val="000000"/>
          <w:sz w:val="18"/>
          <w:szCs w:val="18"/>
          <w:lang w:eastAsia="tr-TR"/>
        </w:rPr>
      </w:pPr>
      <w:r w:rsidRPr="00E27201">
        <w:rPr>
          <w:rFonts w:ascii="Tahoma" w:eastAsia="Times New Roman" w:hAnsi="Tahoma" w:cs="Tahoma"/>
          <w:color w:val="000000"/>
          <w:sz w:val="16"/>
          <w:szCs w:val="16"/>
          <w:lang w:eastAsia="tr-TR"/>
        </w:rPr>
        <w:t>Olağanüstü genel kurul toplantısı ise, yönetim</w:t>
      </w:r>
      <w:r w:rsidR="006F55DF">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kurulunun önerisi veya  kayıtlı</w:t>
      </w:r>
      <w:r w:rsidR="006F55DF">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üyelerinin 1/3ünün yazılı isteği üzerine yapılır. Ancak gerekli görüldüğü</w:t>
      </w:r>
      <w:r w:rsidR="006F55DF">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durumlarda Öğrenci Toplulukları Koordinatörü de Olağanüstü Genel Kurul</w:t>
      </w:r>
      <w:r w:rsidR="006F55DF">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toplantısına çağırabilir.</w:t>
      </w:r>
    </w:p>
    <w:p w:rsidR="00E27201" w:rsidRPr="00E27201" w:rsidRDefault="00E27201" w:rsidP="00E27201">
      <w:pPr>
        <w:spacing w:before="100" w:beforeAutospacing="1" w:after="100" w:afterAutospacing="1" w:line="240" w:lineRule="auto"/>
        <w:ind w:firstLine="708"/>
        <w:jc w:val="both"/>
        <w:rPr>
          <w:rFonts w:ascii="Tahoma" w:eastAsia="Times New Roman" w:hAnsi="Tahoma" w:cs="Tahoma"/>
          <w:color w:val="000000"/>
          <w:sz w:val="18"/>
          <w:szCs w:val="18"/>
          <w:lang w:eastAsia="tr-TR"/>
        </w:rPr>
      </w:pPr>
      <w:r w:rsidRPr="00E27201">
        <w:rPr>
          <w:rFonts w:ascii="Tahoma" w:eastAsia="Times New Roman" w:hAnsi="Tahoma" w:cs="Tahoma"/>
          <w:color w:val="000000"/>
          <w:sz w:val="16"/>
          <w:szCs w:val="16"/>
          <w:lang w:eastAsia="tr-TR"/>
        </w:rPr>
        <w:lastRenderedPageBreak/>
        <w:t>Olağanüstü toplantılar bir hafta öncesinden ilanen duyurulur.</w:t>
      </w:r>
    </w:p>
    <w:p w:rsidR="00E27201" w:rsidRPr="00E27201" w:rsidRDefault="00E27201" w:rsidP="00E27201">
      <w:pPr>
        <w:spacing w:before="100" w:beforeAutospacing="1" w:after="100" w:afterAutospacing="1" w:line="240" w:lineRule="auto"/>
        <w:rPr>
          <w:rFonts w:ascii="Tahoma" w:eastAsia="Times New Roman" w:hAnsi="Tahoma" w:cs="Tahoma"/>
          <w:color w:val="000000"/>
          <w:sz w:val="18"/>
          <w:szCs w:val="18"/>
          <w:lang w:eastAsia="tr-TR"/>
        </w:rPr>
      </w:pPr>
      <w:r w:rsidRPr="00E27201">
        <w:rPr>
          <w:rFonts w:ascii="Tahoma" w:eastAsia="Times New Roman" w:hAnsi="Tahoma" w:cs="Tahoma"/>
          <w:b/>
          <w:bCs/>
          <w:color w:val="000000"/>
          <w:sz w:val="16"/>
          <w:szCs w:val="16"/>
          <w:lang w:eastAsia="tr-TR"/>
        </w:rPr>
        <w:t> </w:t>
      </w:r>
    </w:p>
    <w:p w:rsidR="00E27201" w:rsidRPr="00E27201" w:rsidRDefault="00E27201" w:rsidP="00E27201">
      <w:pPr>
        <w:spacing w:before="100" w:beforeAutospacing="1" w:after="100" w:afterAutospacing="1" w:line="240" w:lineRule="auto"/>
        <w:rPr>
          <w:rFonts w:ascii="Tahoma" w:eastAsia="Times New Roman" w:hAnsi="Tahoma" w:cs="Tahoma"/>
          <w:color w:val="000000"/>
          <w:sz w:val="18"/>
          <w:szCs w:val="18"/>
          <w:lang w:eastAsia="tr-TR"/>
        </w:rPr>
      </w:pPr>
      <w:r w:rsidRPr="00E27201">
        <w:rPr>
          <w:rFonts w:ascii="Tahoma" w:eastAsia="Times New Roman" w:hAnsi="Tahoma" w:cs="Tahoma"/>
          <w:b/>
          <w:bCs/>
          <w:color w:val="000000"/>
          <w:sz w:val="16"/>
          <w:szCs w:val="16"/>
          <w:lang w:eastAsia="tr-TR"/>
        </w:rPr>
        <w:t xml:space="preserve">Genel Kurulun Görev </w:t>
      </w:r>
      <w:proofErr w:type="spellStart"/>
      <w:r w:rsidRPr="00E27201">
        <w:rPr>
          <w:rFonts w:ascii="Tahoma" w:eastAsia="Times New Roman" w:hAnsi="Tahoma" w:cs="Tahoma"/>
          <w:b/>
          <w:bCs/>
          <w:color w:val="000000"/>
          <w:sz w:val="16"/>
          <w:szCs w:val="16"/>
          <w:lang w:eastAsia="tr-TR"/>
        </w:rPr>
        <w:t>veYetkileri</w:t>
      </w:r>
      <w:proofErr w:type="spellEnd"/>
    </w:p>
    <w:p w:rsidR="00E27201" w:rsidRPr="00E27201" w:rsidRDefault="00E27201" w:rsidP="00E27201">
      <w:pPr>
        <w:spacing w:after="0" w:line="240" w:lineRule="auto"/>
        <w:ind w:left="765" w:hanging="405"/>
        <w:jc w:val="both"/>
        <w:rPr>
          <w:rFonts w:ascii="Tahoma" w:eastAsia="Times New Roman" w:hAnsi="Tahoma" w:cs="Tahoma"/>
          <w:color w:val="000000"/>
          <w:sz w:val="18"/>
          <w:szCs w:val="18"/>
          <w:lang w:eastAsia="tr-TR"/>
        </w:rPr>
      </w:pPr>
      <w:proofErr w:type="gramStart"/>
      <w:r w:rsidRPr="00E27201">
        <w:rPr>
          <w:rFonts w:ascii="Times New Roman" w:eastAsia="Times New Roman" w:hAnsi="Times New Roman" w:cs="Times New Roman"/>
          <w:color w:val="000000"/>
          <w:sz w:val="16"/>
          <w:szCs w:val="16"/>
          <w:lang w:eastAsia="tr-TR"/>
        </w:rPr>
        <w:t>a</w:t>
      </w:r>
      <w:proofErr w:type="gramEnd"/>
      <w:r w:rsidRPr="00E27201">
        <w:rPr>
          <w:rFonts w:ascii="Times New Roman" w:eastAsia="Times New Roman" w:hAnsi="Times New Roman" w:cs="Times New Roman"/>
          <w:color w:val="000000"/>
          <w:sz w:val="16"/>
          <w:szCs w:val="16"/>
          <w:lang w:eastAsia="tr-TR"/>
        </w:rPr>
        <w:t>.</w:t>
      </w:r>
      <w:r w:rsidRPr="00E27201">
        <w:rPr>
          <w:rFonts w:ascii="Times New Roman" w:eastAsia="Times New Roman" w:hAnsi="Times New Roman" w:cs="Times New Roman"/>
          <w:color w:val="000000"/>
          <w:sz w:val="14"/>
          <w:szCs w:val="14"/>
          <w:lang w:eastAsia="tr-TR"/>
        </w:rPr>
        <w:t>         </w:t>
      </w:r>
      <w:r w:rsidRPr="00E27201">
        <w:rPr>
          <w:rFonts w:ascii="Times New Roman" w:eastAsia="Times New Roman" w:hAnsi="Times New Roman" w:cs="Times New Roman"/>
          <w:color w:val="000000"/>
          <w:sz w:val="16"/>
          <w:szCs w:val="16"/>
          <w:lang w:eastAsia="tr-TR"/>
        </w:rPr>
        <w:t>Her akademik yıl için Yönetim Kurulu ile Denetleme</w:t>
      </w:r>
      <w:r w:rsidR="006F55DF">
        <w:rPr>
          <w:rFonts w:ascii="Times New Roman" w:eastAsia="Times New Roman" w:hAnsi="Times New Roman" w:cs="Times New Roman"/>
          <w:color w:val="000000"/>
          <w:sz w:val="16"/>
          <w:szCs w:val="16"/>
          <w:lang w:eastAsia="tr-TR"/>
        </w:rPr>
        <w:t xml:space="preserve"> </w:t>
      </w:r>
      <w:r w:rsidRPr="00E27201">
        <w:rPr>
          <w:rFonts w:ascii="Times New Roman" w:eastAsia="Times New Roman" w:hAnsi="Times New Roman" w:cs="Times New Roman"/>
          <w:color w:val="000000"/>
          <w:sz w:val="16"/>
          <w:szCs w:val="16"/>
          <w:lang w:eastAsia="tr-TR"/>
        </w:rPr>
        <w:t>Kurullarının asil ve yedek üyelerini gizli oy ile seçmek,</w:t>
      </w:r>
    </w:p>
    <w:p w:rsidR="00E27201" w:rsidRPr="00E27201" w:rsidRDefault="00E27201" w:rsidP="00E27201">
      <w:pPr>
        <w:spacing w:after="0" w:line="240" w:lineRule="auto"/>
        <w:ind w:left="765" w:hanging="405"/>
        <w:jc w:val="both"/>
        <w:rPr>
          <w:rFonts w:ascii="Tahoma" w:eastAsia="Times New Roman" w:hAnsi="Tahoma" w:cs="Tahoma"/>
          <w:color w:val="000000"/>
          <w:sz w:val="18"/>
          <w:szCs w:val="18"/>
          <w:lang w:eastAsia="tr-TR"/>
        </w:rPr>
      </w:pPr>
      <w:r w:rsidRPr="00E27201">
        <w:rPr>
          <w:rFonts w:ascii="Times New Roman" w:eastAsia="Times New Roman" w:hAnsi="Times New Roman" w:cs="Times New Roman"/>
          <w:color w:val="000000"/>
          <w:sz w:val="16"/>
          <w:szCs w:val="16"/>
          <w:lang w:eastAsia="tr-TR"/>
        </w:rPr>
        <w:t>b.</w:t>
      </w:r>
      <w:r w:rsidRPr="00E27201">
        <w:rPr>
          <w:rFonts w:ascii="Times New Roman" w:eastAsia="Times New Roman" w:hAnsi="Times New Roman" w:cs="Times New Roman"/>
          <w:color w:val="000000"/>
          <w:sz w:val="14"/>
          <w:szCs w:val="14"/>
          <w:lang w:eastAsia="tr-TR"/>
        </w:rPr>
        <w:t>        </w:t>
      </w:r>
      <w:r w:rsidRPr="00E27201">
        <w:rPr>
          <w:rFonts w:ascii="Times New Roman" w:eastAsia="Times New Roman" w:hAnsi="Times New Roman" w:cs="Times New Roman"/>
          <w:color w:val="000000"/>
          <w:sz w:val="16"/>
          <w:szCs w:val="16"/>
          <w:lang w:eastAsia="tr-TR"/>
        </w:rPr>
        <w:t xml:space="preserve">Yönetim ve Denetim Kurullarının raporlarını </w:t>
      </w:r>
      <w:proofErr w:type="gramStart"/>
      <w:r w:rsidRPr="00E27201">
        <w:rPr>
          <w:rFonts w:ascii="Times New Roman" w:eastAsia="Times New Roman" w:hAnsi="Times New Roman" w:cs="Times New Roman"/>
          <w:color w:val="000000"/>
          <w:sz w:val="16"/>
          <w:szCs w:val="16"/>
          <w:lang w:eastAsia="tr-TR"/>
        </w:rPr>
        <w:t>görüşmek,onaylamak</w:t>
      </w:r>
      <w:proofErr w:type="gramEnd"/>
      <w:r w:rsidRPr="00E27201">
        <w:rPr>
          <w:rFonts w:ascii="Times New Roman" w:eastAsia="Times New Roman" w:hAnsi="Times New Roman" w:cs="Times New Roman"/>
          <w:color w:val="000000"/>
          <w:sz w:val="16"/>
          <w:szCs w:val="16"/>
          <w:lang w:eastAsia="tr-TR"/>
        </w:rPr>
        <w:t xml:space="preserve"> ve Yönetim Kurulunu   ibra</w:t>
      </w:r>
      <w:r w:rsidR="006F55DF">
        <w:rPr>
          <w:rFonts w:ascii="Times New Roman" w:eastAsia="Times New Roman" w:hAnsi="Times New Roman" w:cs="Times New Roman"/>
          <w:color w:val="000000"/>
          <w:sz w:val="16"/>
          <w:szCs w:val="16"/>
          <w:lang w:eastAsia="tr-TR"/>
        </w:rPr>
        <w:t xml:space="preserve"> </w:t>
      </w:r>
      <w:r w:rsidRPr="00E27201">
        <w:rPr>
          <w:rFonts w:ascii="Times New Roman" w:eastAsia="Times New Roman" w:hAnsi="Times New Roman" w:cs="Times New Roman"/>
          <w:color w:val="000000"/>
          <w:sz w:val="16"/>
          <w:szCs w:val="16"/>
          <w:lang w:eastAsia="tr-TR"/>
        </w:rPr>
        <w:t>etmek,</w:t>
      </w:r>
    </w:p>
    <w:p w:rsidR="00E27201" w:rsidRPr="00E27201" w:rsidRDefault="00E27201" w:rsidP="00E27201">
      <w:pPr>
        <w:spacing w:after="0" w:line="240" w:lineRule="auto"/>
        <w:ind w:left="765" w:hanging="405"/>
        <w:jc w:val="both"/>
        <w:rPr>
          <w:rFonts w:ascii="Tahoma" w:eastAsia="Times New Roman" w:hAnsi="Tahoma" w:cs="Tahoma"/>
          <w:color w:val="000000"/>
          <w:sz w:val="18"/>
          <w:szCs w:val="18"/>
          <w:lang w:eastAsia="tr-TR"/>
        </w:rPr>
      </w:pPr>
      <w:proofErr w:type="gramStart"/>
      <w:r w:rsidRPr="00E27201">
        <w:rPr>
          <w:rFonts w:ascii="Times New Roman" w:eastAsia="Times New Roman" w:hAnsi="Times New Roman" w:cs="Times New Roman"/>
          <w:color w:val="000000"/>
          <w:sz w:val="16"/>
          <w:szCs w:val="16"/>
          <w:lang w:eastAsia="tr-TR"/>
        </w:rPr>
        <w:t>c</w:t>
      </w:r>
      <w:proofErr w:type="gramEnd"/>
      <w:r w:rsidRPr="00E27201">
        <w:rPr>
          <w:rFonts w:ascii="Times New Roman" w:eastAsia="Times New Roman" w:hAnsi="Times New Roman" w:cs="Times New Roman"/>
          <w:color w:val="000000"/>
          <w:sz w:val="16"/>
          <w:szCs w:val="16"/>
          <w:lang w:eastAsia="tr-TR"/>
        </w:rPr>
        <w:t>.</w:t>
      </w:r>
      <w:r w:rsidRPr="00E27201">
        <w:rPr>
          <w:rFonts w:ascii="Times New Roman" w:eastAsia="Times New Roman" w:hAnsi="Times New Roman" w:cs="Times New Roman"/>
          <w:color w:val="000000"/>
          <w:sz w:val="14"/>
          <w:szCs w:val="14"/>
          <w:lang w:eastAsia="tr-TR"/>
        </w:rPr>
        <w:t>         </w:t>
      </w:r>
      <w:r w:rsidRPr="00E27201">
        <w:rPr>
          <w:rFonts w:ascii="Times New Roman" w:eastAsia="Times New Roman" w:hAnsi="Times New Roman" w:cs="Times New Roman"/>
          <w:color w:val="000000"/>
          <w:sz w:val="16"/>
          <w:szCs w:val="16"/>
          <w:lang w:eastAsia="tr-TR"/>
        </w:rPr>
        <w:t>Genel</w:t>
      </w:r>
      <w:r w:rsidR="006F55DF">
        <w:rPr>
          <w:rFonts w:ascii="Times New Roman" w:eastAsia="Times New Roman" w:hAnsi="Times New Roman" w:cs="Times New Roman"/>
          <w:color w:val="000000"/>
          <w:sz w:val="16"/>
          <w:szCs w:val="16"/>
          <w:lang w:eastAsia="tr-TR"/>
        </w:rPr>
        <w:t xml:space="preserve"> </w:t>
      </w:r>
      <w:r w:rsidRPr="00E27201">
        <w:rPr>
          <w:rFonts w:ascii="Times New Roman" w:eastAsia="Times New Roman" w:hAnsi="Times New Roman" w:cs="Times New Roman"/>
          <w:color w:val="000000"/>
          <w:sz w:val="16"/>
          <w:szCs w:val="16"/>
          <w:lang w:eastAsia="tr-TR"/>
        </w:rPr>
        <w:t>kurul Topluluğun tüzük ve yönetmeliğini onaylamak, değişiklik önerilerini</w:t>
      </w:r>
      <w:r w:rsidR="006F55DF">
        <w:rPr>
          <w:rFonts w:ascii="Times New Roman" w:eastAsia="Times New Roman" w:hAnsi="Times New Roman" w:cs="Times New Roman"/>
          <w:color w:val="000000"/>
          <w:sz w:val="16"/>
          <w:szCs w:val="16"/>
          <w:lang w:eastAsia="tr-TR"/>
        </w:rPr>
        <w:t xml:space="preserve"> </w:t>
      </w:r>
      <w:r w:rsidRPr="00E27201">
        <w:rPr>
          <w:rFonts w:ascii="Times New Roman" w:eastAsia="Times New Roman" w:hAnsi="Times New Roman" w:cs="Times New Roman"/>
          <w:color w:val="000000"/>
          <w:sz w:val="16"/>
          <w:szCs w:val="16"/>
          <w:lang w:eastAsia="tr-TR"/>
        </w:rPr>
        <w:t xml:space="preserve">görüşüp karara bağlamak. Öğrenim yılı başında etkinlik raporlarını </w:t>
      </w:r>
      <w:proofErr w:type="gramStart"/>
      <w:r w:rsidRPr="00E27201">
        <w:rPr>
          <w:rFonts w:ascii="Times New Roman" w:eastAsia="Times New Roman" w:hAnsi="Times New Roman" w:cs="Times New Roman"/>
          <w:color w:val="000000"/>
          <w:sz w:val="16"/>
          <w:szCs w:val="16"/>
          <w:lang w:eastAsia="tr-TR"/>
        </w:rPr>
        <w:t>onaylamak.Öğrenim</w:t>
      </w:r>
      <w:proofErr w:type="gramEnd"/>
      <w:r w:rsidRPr="00E27201">
        <w:rPr>
          <w:rFonts w:ascii="Times New Roman" w:eastAsia="Times New Roman" w:hAnsi="Times New Roman" w:cs="Times New Roman"/>
          <w:color w:val="000000"/>
          <w:sz w:val="16"/>
          <w:szCs w:val="16"/>
          <w:lang w:eastAsia="tr-TR"/>
        </w:rPr>
        <w:t xml:space="preserve"> yılı sonunda ise, topluluğun dönem sonu raporunu, gelir gider</w:t>
      </w:r>
      <w:r w:rsidR="006F55DF">
        <w:rPr>
          <w:rFonts w:ascii="Times New Roman" w:eastAsia="Times New Roman" w:hAnsi="Times New Roman" w:cs="Times New Roman"/>
          <w:color w:val="000000"/>
          <w:sz w:val="16"/>
          <w:szCs w:val="16"/>
          <w:lang w:eastAsia="tr-TR"/>
        </w:rPr>
        <w:t xml:space="preserve"> </w:t>
      </w:r>
      <w:r w:rsidRPr="00E27201">
        <w:rPr>
          <w:rFonts w:ascii="Times New Roman" w:eastAsia="Times New Roman" w:hAnsi="Times New Roman" w:cs="Times New Roman"/>
          <w:color w:val="000000"/>
          <w:sz w:val="16"/>
          <w:szCs w:val="16"/>
          <w:lang w:eastAsia="tr-TR"/>
        </w:rPr>
        <w:t>çizelgesini ve Denetleme Kurulunun raporlarını incelemek, karara bağlamak.</w:t>
      </w:r>
    </w:p>
    <w:p w:rsidR="00E27201" w:rsidRPr="00E27201" w:rsidRDefault="00E27201" w:rsidP="00E27201">
      <w:pPr>
        <w:spacing w:after="0" w:line="240" w:lineRule="auto"/>
        <w:ind w:left="765" w:hanging="405"/>
        <w:jc w:val="both"/>
        <w:rPr>
          <w:rFonts w:ascii="Tahoma" w:eastAsia="Times New Roman" w:hAnsi="Tahoma" w:cs="Tahoma"/>
          <w:color w:val="000000"/>
          <w:sz w:val="18"/>
          <w:szCs w:val="18"/>
          <w:lang w:eastAsia="tr-TR"/>
        </w:rPr>
      </w:pPr>
      <w:proofErr w:type="gramStart"/>
      <w:r w:rsidRPr="00E27201">
        <w:rPr>
          <w:rFonts w:ascii="Times New Roman" w:eastAsia="Times New Roman" w:hAnsi="Times New Roman" w:cs="Times New Roman"/>
          <w:color w:val="000000"/>
          <w:sz w:val="16"/>
          <w:szCs w:val="16"/>
          <w:lang w:eastAsia="tr-TR"/>
        </w:rPr>
        <w:t>d</w:t>
      </w:r>
      <w:proofErr w:type="gramEnd"/>
      <w:r w:rsidRPr="00E27201">
        <w:rPr>
          <w:rFonts w:ascii="Times New Roman" w:eastAsia="Times New Roman" w:hAnsi="Times New Roman" w:cs="Times New Roman"/>
          <w:color w:val="000000"/>
          <w:sz w:val="16"/>
          <w:szCs w:val="16"/>
          <w:lang w:eastAsia="tr-TR"/>
        </w:rPr>
        <w:t>.</w:t>
      </w:r>
      <w:r w:rsidRPr="00E27201">
        <w:rPr>
          <w:rFonts w:ascii="Times New Roman" w:eastAsia="Times New Roman" w:hAnsi="Times New Roman" w:cs="Times New Roman"/>
          <w:color w:val="000000"/>
          <w:sz w:val="14"/>
          <w:szCs w:val="14"/>
          <w:lang w:eastAsia="tr-TR"/>
        </w:rPr>
        <w:t>        </w:t>
      </w:r>
      <w:r w:rsidRPr="00E27201">
        <w:rPr>
          <w:rFonts w:ascii="Times New Roman" w:eastAsia="Times New Roman" w:hAnsi="Times New Roman" w:cs="Times New Roman"/>
          <w:color w:val="000000"/>
          <w:sz w:val="16"/>
          <w:szCs w:val="16"/>
          <w:lang w:eastAsia="tr-TR"/>
        </w:rPr>
        <w:t>Öğrenci</w:t>
      </w:r>
      <w:r w:rsidR="006F55DF">
        <w:rPr>
          <w:rFonts w:ascii="Times New Roman" w:eastAsia="Times New Roman" w:hAnsi="Times New Roman" w:cs="Times New Roman"/>
          <w:color w:val="000000"/>
          <w:sz w:val="16"/>
          <w:szCs w:val="16"/>
          <w:lang w:eastAsia="tr-TR"/>
        </w:rPr>
        <w:t xml:space="preserve"> </w:t>
      </w:r>
      <w:r w:rsidRPr="00E27201">
        <w:rPr>
          <w:rFonts w:ascii="Times New Roman" w:eastAsia="Times New Roman" w:hAnsi="Times New Roman" w:cs="Times New Roman"/>
          <w:color w:val="000000"/>
          <w:sz w:val="16"/>
          <w:szCs w:val="16"/>
          <w:lang w:eastAsia="tr-TR"/>
        </w:rPr>
        <w:t>Topluluğunun etkinliklerini belirlemek ve bu konuda Yönetim Kuruluna yetki</w:t>
      </w:r>
      <w:r w:rsidR="006F55DF">
        <w:rPr>
          <w:rFonts w:ascii="Times New Roman" w:eastAsia="Times New Roman" w:hAnsi="Times New Roman" w:cs="Times New Roman"/>
          <w:color w:val="000000"/>
          <w:sz w:val="16"/>
          <w:szCs w:val="16"/>
          <w:lang w:eastAsia="tr-TR"/>
        </w:rPr>
        <w:t xml:space="preserve"> </w:t>
      </w:r>
      <w:r w:rsidRPr="00E27201">
        <w:rPr>
          <w:rFonts w:ascii="Times New Roman" w:eastAsia="Times New Roman" w:hAnsi="Times New Roman" w:cs="Times New Roman"/>
          <w:color w:val="000000"/>
          <w:sz w:val="16"/>
          <w:szCs w:val="16"/>
          <w:lang w:eastAsia="tr-TR"/>
        </w:rPr>
        <w:t>vermek.</w:t>
      </w:r>
    </w:p>
    <w:p w:rsidR="00E27201" w:rsidRPr="00E27201" w:rsidRDefault="00E27201" w:rsidP="00E27201">
      <w:pPr>
        <w:spacing w:after="0" w:line="240" w:lineRule="auto"/>
        <w:ind w:left="765" w:hanging="405"/>
        <w:jc w:val="both"/>
        <w:rPr>
          <w:rFonts w:ascii="Tahoma" w:eastAsia="Times New Roman" w:hAnsi="Tahoma" w:cs="Tahoma"/>
          <w:color w:val="000000"/>
          <w:sz w:val="18"/>
          <w:szCs w:val="18"/>
          <w:lang w:eastAsia="tr-TR"/>
        </w:rPr>
      </w:pPr>
      <w:proofErr w:type="gramStart"/>
      <w:r w:rsidRPr="00E27201">
        <w:rPr>
          <w:rFonts w:ascii="Times New Roman" w:eastAsia="Times New Roman" w:hAnsi="Times New Roman" w:cs="Times New Roman"/>
          <w:color w:val="000000"/>
          <w:sz w:val="16"/>
          <w:szCs w:val="16"/>
          <w:lang w:eastAsia="tr-TR"/>
        </w:rPr>
        <w:t>e</w:t>
      </w:r>
      <w:proofErr w:type="gramEnd"/>
      <w:r w:rsidRPr="00E27201">
        <w:rPr>
          <w:rFonts w:ascii="Times New Roman" w:eastAsia="Times New Roman" w:hAnsi="Times New Roman" w:cs="Times New Roman"/>
          <w:color w:val="000000"/>
          <w:sz w:val="16"/>
          <w:szCs w:val="16"/>
          <w:lang w:eastAsia="tr-TR"/>
        </w:rPr>
        <w:t>.</w:t>
      </w:r>
      <w:r w:rsidRPr="00E27201">
        <w:rPr>
          <w:rFonts w:ascii="Times New Roman" w:eastAsia="Times New Roman" w:hAnsi="Times New Roman" w:cs="Times New Roman"/>
          <w:color w:val="000000"/>
          <w:sz w:val="14"/>
          <w:szCs w:val="14"/>
          <w:lang w:eastAsia="tr-TR"/>
        </w:rPr>
        <w:t>         </w:t>
      </w:r>
      <w:r w:rsidRPr="00E27201">
        <w:rPr>
          <w:rFonts w:ascii="Times New Roman" w:eastAsia="Times New Roman" w:hAnsi="Times New Roman" w:cs="Times New Roman"/>
          <w:color w:val="000000"/>
          <w:sz w:val="16"/>
          <w:szCs w:val="16"/>
          <w:lang w:eastAsia="tr-TR"/>
        </w:rPr>
        <w:t>Yönetim</w:t>
      </w:r>
      <w:r w:rsidR="006F55DF">
        <w:rPr>
          <w:rFonts w:ascii="Times New Roman" w:eastAsia="Times New Roman" w:hAnsi="Times New Roman" w:cs="Times New Roman"/>
          <w:color w:val="000000"/>
          <w:sz w:val="16"/>
          <w:szCs w:val="16"/>
          <w:lang w:eastAsia="tr-TR"/>
        </w:rPr>
        <w:t xml:space="preserve"> </w:t>
      </w:r>
      <w:r w:rsidRPr="00E27201">
        <w:rPr>
          <w:rFonts w:ascii="Times New Roman" w:eastAsia="Times New Roman" w:hAnsi="Times New Roman" w:cs="Times New Roman"/>
          <w:color w:val="000000"/>
          <w:sz w:val="16"/>
          <w:szCs w:val="16"/>
          <w:lang w:eastAsia="tr-TR"/>
        </w:rPr>
        <w:t>Kuruluna verilmemiş diğer görevleri yerine getirmek.</w:t>
      </w:r>
    </w:p>
    <w:p w:rsidR="00E27201" w:rsidRPr="00E27201" w:rsidRDefault="00E27201" w:rsidP="00E27201">
      <w:pPr>
        <w:spacing w:before="100" w:beforeAutospacing="1" w:after="100" w:afterAutospacing="1" w:line="240" w:lineRule="auto"/>
        <w:ind w:firstLine="283"/>
        <w:jc w:val="both"/>
        <w:rPr>
          <w:rFonts w:ascii="Tahoma" w:eastAsia="Times New Roman" w:hAnsi="Tahoma" w:cs="Tahoma"/>
          <w:color w:val="000000"/>
          <w:sz w:val="18"/>
          <w:szCs w:val="18"/>
          <w:lang w:eastAsia="tr-TR"/>
        </w:rPr>
      </w:pPr>
      <w:r w:rsidRPr="00E27201">
        <w:rPr>
          <w:rFonts w:ascii="Tahoma" w:eastAsia="Times New Roman" w:hAnsi="Tahoma" w:cs="Tahoma"/>
          <w:b/>
          <w:bCs/>
          <w:color w:val="000000"/>
          <w:sz w:val="16"/>
          <w:szCs w:val="16"/>
          <w:lang w:eastAsia="tr-TR"/>
        </w:rPr>
        <w:t>b)     Yönetim Kurulu:</w:t>
      </w:r>
    </w:p>
    <w:p w:rsidR="00E27201" w:rsidRPr="00E27201" w:rsidRDefault="00E27201" w:rsidP="00E27201">
      <w:pPr>
        <w:spacing w:before="100" w:beforeAutospacing="1" w:after="100" w:afterAutospacing="1" w:line="240" w:lineRule="auto"/>
        <w:ind w:left="283"/>
        <w:jc w:val="both"/>
        <w:rPr>
          <w:rFonts w:ascii="Tahoma" w:eastAsia="Times New Roman" w:hAnsi="Tahoma" w:cs="Tahoma"/>
          <w:color w:val="000000"/>
          <w:sz w:val="18"/>
          <w:szCs w:val="18"/>
          <w:lang w:eastAsia="tr-TR"/>
        </w:rPr>
      </w:pPr>
      <w:r w:rsidRPr="00E27201">
        <w:rPr>
          <w:rFonts w:ascii="Tahoma" w:eastAsia="Times New Roman" w:hAnsi="Tahoma" w:cs="Tahoma"/>
          <w:color w:val="000000"/>
          <w:sz w:val="16"/>
          <w:szCs w:val="16"/>
          <w:lang w:eastAsia="tr-TR"/>
        </w:rPr>
        <w:t>-        Her akademik yılın ilk Genel Kurul toplantısında, Genel Kurul</w:t>
      </w:r>
      <w:r w:rsidR="006F55DF">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 xml:space="preserve">tarafından üyeler içerisinden oy </w:t>
      </w:r>
      <w:proofErr w:type="spellStart"/>
      <w:r w:rsidRPr="00E27201">
        <w:rPr>
          <w:rFonts w:ascii="Tahoma" w:eastAsia="Times New Roman" w:hAnsi="Tahoma" w:cs="Tahoma"/>
          <w:color w:val="000000"/>
          <w:sz w:val="16"/>
          <w:szCs w:val="16"/>
          <w:lang w:eastAsia="tr-TR"/>
        </w:rPr>
        <w:t>çoukluğu</w:t>
      </w:r>
      <w:proofErr w:type="spellEnd"/>
      <w:r w:rsidRPr="00E27201">
        <w:rPr>
          <w:rFonts w:ascii="Tahoma" w:eastAsia="Times New Roman" w:hAnsi="Tahoma" w:cs="Tahoma"/>
          <w:color w:val="000000"/>
          <w:sz w:val="16"/>
          <w:szCs w:val="16"/>
          <w:lang w:eastAsia="tr-TR"/>
        </w:rPr>
        <w:t xml:space="preserve"> ile seçilen bir başkan, bir başkan</w:t>
      </w:r>
      <w:r w:rsidR="006F55DF">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yardımcısı, bir sekreter ve iki üye olmak üzere toplam beş asil üyeden oluşur. Asil üye sayısı kadar da (5) yedek</w:t>
      </w:r>
      <w:r w:rsidR="006F55DF">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üye seçilir.</w:t>
      </w:r>
    </w:p>
    <w:p w:rsidR="00E27201" w:rsidRPr="00E27201" w:rsidRDefault="00E27201" w:rsidP="00E27201">
      <w:pPr>
        <w:spacing w:before="100" w:beforeAutospacing="1" w:after="100" w:afterAutospacing="1" w:line="240" w:lineRule="auto"/>
        <w:jc w:val="both"/>
        <w:rPr>
          <w:rFonts w:ascii="Tahoma" w:eastAsia="Times New Roman" w:hAnsi="Tahoma" w:cs="Tahoma"/>
          <w:color w:val="000000"/>
          <w:sz w:val="18"/>
          <w:szCs w:val="18"/>
          <w:lang w:eastAsia="tr-TR"/>
        </w:rPr>
      </w:pPr>
      <w:r w:rsidRPr="00E27201">
        <w:rPr>
          <w:rFonts w:ascii="Tahoma" w:eastAsia="Times New Roman" w:hAnsi="Tahoma" w:cs="Tahoma"/>
          <w:color w:val="000000"/>
          <w:sz w:val="16"/>
          <w:szCs w:val="16"/>
          <w:lang w:eastAsia="tr-TR"/>
        </w:rPr>
        <w:t>-     Yönetim</w:t>
      </w:r>
      <w:r w:rsidR="006F55DF">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kurulu 1 yıl için seçilir.</w:t>
      </w:r>
    </w:p>
    <w:p w:rsidR="00E27201" w:rsidRPr="00E27201" w:rsidRDefault="00E27201" w:rsidP="00E27201">
      <w:pPr>
        <w:spacing w:before="100" w:beforeAutospacing="1" w:after="100" w:afterAutospacing="1" w:line="240" w:lineRule="auto"/>
        <w:ind w:left="283"/>
        <w:jc w:val="both"/>
        <w:rPr>
          <w:rFonts w:ascii="Tahoma" w:eastAsia="Times New Roman" w:hAnsi="Tahoma" w:cs="Tahoma"/>
          <w:color w:val="000000"/>
          <w:sz w:val="18"/>
          <w:szCs w:val="18"/>
          <w:lang w:eastAsia="tr-TR"/>
        </w:rPr>
      </w:pPr>
      <w:r w:rsidRPr="00E27201">
        <w:rPr>
          <w:rFonts w:ascii="Tahoma" w:eastAsia="Times New Roman" w:hAnsi="Tahoma" w:cs="Tahoma"/>
          <w:color w:val="000000"/>
          <w:sz w:val="16"/>
          <w:szCs w:val="16"/>
          <w:lang w:eastAsia="tr-TR"/>
        </w:rPr>
        <w:t>-     Yönetim kurulu seçimi için önce adaylar belirlenir, daha sonra</w:t>
      </w:r>
      <w:r w:rsidR="006F55DF">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her genel kurul üyesi 5 asil yönetim kurulu üyesinin adlarını ve soyadlarını</w:t>
      </w:r>
      <w:r w:rsidR="006F55DF">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yazdığı mühürlü oy pusulasını sandığa atarak gizli oy kullanır. Oyların tasnifi</w:t>
      </w:r>
      <w:r w:rsidR="006F55DF">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alenidir. En çok oy alan adaydan başlayarak 5 asil üye, daha sonra ise 5 yedek</w:t>
      </w:r>
      <w:r w:rsidR="006F55DF">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üye tespit edilir. Eğer yedek üyelerin tamamlanması için yeterli aday mevcut</w:t>
      </w:r>
      <w:r w:rsidR="006F55DF">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değil ise eksik kalan yedek üyeler için aynı seçim süreci tekrar edilir.</w:t>
      </w:r>
    </w:p>
    <w:p w:rsidR="00E27201" w:rsidRPr="00E27201" w:rsidRDefault="00E27201" w:rsidP="00E27201">
      <w:pPr>
        <w:spacing w:before="100" w:beforeAutospacing="1" w:after="100" w:afterAutospacing="1" w:line="240" w:lineRule="auto"/>
        <w:ind w:left="283"/>
        <w:jc w:val="both"/>
        <w:rPr>
          <w:rFonts w:ascii="Tahoma" w:eastAsia="Times New Roman" w:hAnsi="Tahoma" w:cs="Tahoma"/>
          <w:color w:val="000000"/>
          <w:sz w:val="18"/>
          <w:szCs w:val="18"/>
          <w:lang w:eastAsia="tr-TR"/>
        </w:rPr>
      </w:pPr>
      <w:r w:rsidRPr="00E27201">
        <w:rPr>
          <w:rFonts w:ascii="Tahoma" w:eastAsia="Times New Roman" w:hAnsi="Tahoma" w:cs="Tahoma"/>
          <w:color w:val="000000"/>
          <w:sz w:val="16"/>
          <w:szCs w:val="16"/>
          <w:lang w:eastAsia="tr-TR"/>
        </w:rPr>
        <w:t>-     Daha sonra Yönetim Kurulu, ilk</w:t>
      </w:r>
      <w:r w:rsidR="006F55DF">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toplantısında asil üyeler arasından; Başkan, Başkan Yardımcısı ve Topluluk</w:t>
      </w:r>
      <w:r w:rsidR="006F55DF">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Sekreterini seçer. Seçimler alacakları karara göre gizli veya açık yapılabilir.</w:t>
      </w:r>
      <w:r w:rsidR="006F55DF">
        <w:rPr>
          <w:rFonts w:ascii="Tahoma" w:eastAsia="Times New Roman" w:hAnsi="Tahoma" w:cs="Tahoma"/>
          <w:color w:val="000000"/>
          <w:sz w:val="16"/>
          <w:szCs w:val="16"/>
          <w:lang w:eastAsia="tr-TR"/>
        </w:rPr>
        <w:t xml:space="preserve"> </w:t>
      </w:r>
    </w:p>
    <w:p w:rsidR="00E27201" w:rsidRPr="00E27201" w:rsidRDefault="00E27201" w:rsidP="00E27201">
      <w:pPr>
        <w:spacing w:before="100" w:beforeAutospacing="1" w:after="100" w:afterAutospacing="1" w:line="240" w:lineRule="auto"/>
        <w:ind w:left="283"/>
        <w:jc w:val="both"/>
        <w:rPr>
          <w:rFonts w:ascii="Tahoma" w:eastAsia="Times New Roman" w:hAnsi="Tahoma" w:cs="Tahoma"/>
          <w:color w:val="000000"/>
          <w:sz w:val="18"/>
          <w:szCs w:val="18"/>
          <w:lang w:eastAsia="tr-TR"/>
        </w:rPr>
      </w:pPr>
      <w:r w:rsidRPr="00E27201">
        <w:rPr>
          <w:rFonts w:ascii="Tahoma" w:eastAsia="Times New Roman" w:hAnsi="Tahoma" w:cs="Tahoma"/>
          <w:color w:val="000000"/>
          <w:sz w:val="16"/>
          <w:szCs w:val="16"/>
          <w:lang w:eastAsia="tr-TR"/>
        </w:rPr>
        <w:t>-     Herhangi</w:t>
      </w:r>
      <w:r w:rsidR="006F55DF">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bir disiplin cezası almamış ve ilgili bölüm veya programın öngördüğü normal</w:t>
      </w:r>
      <w:r w:rsidR="006F55DF">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eğitim ve öğretim süresini aşmamış her öğrenci yönetim kurulu üyeliği için aday</w:t>
      </w:r>
      <w:r w:rsidR="006F55DF">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olabilir. Herhangi bir disiplin cezası alan öğrencinin yönetim kurulu üyeliği</w:t>
      </w:r>
      <w:r w:rsidR="006F55DF">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düşer.</w:t>
      </w:r>
    </w:p>
    <w:p w:rsidR="00E27201" w:rsidRPr="00E27201" w:rsidRDefault="00E27201" w:rsidP="00E27201">
      <w:pPr>
        <w:spacing w:before="100" w:beforeAutospacing="1" w:after="100" w:afterAutospacing="1" w:line="240" w:lineRule="auto"/>
        <w:ind w:left="283"/>
        <w:jc w:val="both"/>
        <w:rPr>
          <w:rFonts w:ascii="Tahoma" w:eastAsia="Times New Roman" w:hAnsi="Tahoma" w:cs="Tahoma"/>
          <w:color w:val="000000"/>
          <w:sz w:val="18"/>
          <w:szCs w:val="18"/>
          <w:lang w:eastAsia="tr-TR"/>
        </w:rPr>
      </w:pPr>
      <w:r w:rsidRPr="00E27201">
        <w:rPr>
          <w:rFonts w:ascii="Tahoma" w:eastAsia="Times New Roman" w:hAnsi="Tahoma" w:cs="Tahoma"/>
          <w:color w:val="000000"/>
          <w:sz w:val="16"/>
          <w:szCs w:val="16"/>
          <w:lang w:eastAsia="tr-TR"/>
        </w:rPr>
        <w:t>-     Başkan; topluluğun her türlü karar ve</w:t>
      </w:r>
      <w:r w:rsidR="006F55DF">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yürütme işinden sorumludur. Topluluk</w:t>
      </w:r>
      <w:r w:rsidR="006F55DF">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başkanı en fazla iki kez seçilebilir. Başkan</w:t>
      </w:r>
      <w:r w:rsidR="006F55DF">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Yardımcısı</w:t>
      </w:r>
      <w:r w:rsidRPr="00E27201">
        <w:rPr>
          <w:rFonts w:ascii="Tahoma" w:eastAsia="Times New Roman" w:hAnsi="Tahoma" w:cs="Tahoma"/>
          <w:b/>
          <w:bCs/>
          <w:color w:val="000000"/>
          <w:sz w:val="16"/>
          <w:lang w:eastAsia="tr-TR"/>
        </w:rPr>
        <w:t> </w:t>
      </w:r>
      <w:r w:rsidRPr="00E27201">
        <w:rPr>
          <w:rFonts w:ascii="Tahoma" w:eastAsia="Times New Roman" w:hAnsi="Tahoma" w:cs="Tahoma"/>
          <w:color w:val="000000"/>
          <w:sz w:val="16"/>
          <w:szCs w:val="16"/>
          <w:lang w:eastAsia="tr-TR"/>
        </w:rPr>
        <w:t>Başkanın bulunmadığı durumlarda</w:t>
      </w:r>
      <w:r w:rsidRPr="00E27201">
        <w:rPr>
          <w:rFonts w:ascii="Tahoma" w:eastAsia="Times New Roman" w:hAnsi="Tahoma" w:cs="Tahoma"/>
          <w:color w:val="000000"/>
          <w:sz w:val="16"/>
          <w:lang w:eastAsia="tr-TR"/>
        </w:rPr>
        <w:t> </w:t>
      </w:r>
      <w:r w:rsidRPr="00E27201">
        <w:rPr>
          <w:rFonts w:ascii="Tahoma" w:eastAsia="Times New Roman" w:hAnsi="Tahoma" w:cs="Tahoma"/>
          <w:i/>
          <w:iCs/>
          <w:color w:val="000000"/>
          <w:sz w:val="16"/>
          <w:szCs w:val="16"/>
          <w:lang w:eastAsia="tr-TR"/>
        </w:rPr>
        <w:t xml:space="preserve">Yönetim </w:t>
      </w:r>
      <w:proofErr w:type="spellStart"/>
      <w:r w:rsidRPr="00E27201">
        <w:rPr>
          <w:rFonts w:ascii="Tahoma" w:eastAsia="Times New Roman" w:hAnsi="Tahoma" w:cs="Tahoma"/>
          <w:i/>
          <w:iCs/>
          <w:color w:val="000000"/>
          <w:sz w:val="16"/>
          <w:szCs w:val="16"/>
          <w:lang w:eastAsia="tr-TR"/>
        </w:rPr>
        <w:t>Kurulu</w:t>
      </w:r>
      <w:r w:rsidRPr="00E27201">
        <w:rPr>
          <w:rFonts w:ascii="Tahoma" w:eastAsia="Times New Roman" w:hAnsi="Tahoma" w:cs="Tahoma"/>
          <w:color w:val="000000"/>
          <w:sz w:val="16"/>
          <w:szCs w:val="16"/>
          <w:lang w:eastAsia="tr-TR"/>
        </w:rPr>
        <w:t>na</w:t>
      </w:r>
      <w:proofErr w:type="spellEnd"/>
      <w:r w:rsidRPr="00E27201">
        <w:rPr>
          <w:rFonts w:ascii="Tahoma" w:eastAsia="Times New Roman" w:hAnsi="Tahoma" w:cs="Tahoma"/>
          <w:color w:val="000000"/>
          <w:sz w:val="16"/>
          <w:szCs w:val="16"/>
          <w:lang w:eastAsia="tr-TR"/>
        </w:rPr>
        <w:t xml:space="preserve"> başkanlık eder. Topluluk sekreteri ise, Genel üye</w:t>
      </w:r>
      <w:r w:rsidR="006F55DF">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toplantısı ve Yönetim Kurulu toplantısında rapor tutar, alınan kararları</w:t>
      </w:r>
      <w:r w:rsidR="006F55DF">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 xml:space="preserve">hazırladığı raporları tüm üyelere bildirir, basın yayın ile iletişimi </w:t>
      </w:r>
      <w:proofErr w:type="gramStart"/>
      <w:r w:rsidRPr="00E27201">
        <w:rPr>
          <w:rFonts w:ascii="Tahoma" w:eastAsia="Times New Roman" w:hAnsi="Tahoma" w:cs="Tahoma"/>
          <w:color w:val="000000"/>
          <w:sz w:val="16"/>
          <w:szCs w:val="16"/>
          <w:lang w:eastAsia="tr-TR"/>
        </w:rPr>
        <w:t>sağlar.Ayrıca</w:t>
      </w:r>
      <w:proofErr w:type="gramEnd"/>
      <w:r w:rsidRPr="00E27201">
        <w:rPr>
          <w:rFonts w:ascii="Tahoma" w:eastAsia="Times New Roman" w:hAnsi="Tahoma" w:cs="Tahoma"/>
          <w:color w:val="000000"/>
          <w:sz w:val="16"/>
          <w:szCs w:val="16"/>
          <w:lang w:eastAsia="tr-TR"/>
        </w:rPr>
        <w:t xml:space="preserve"> üye kayıt, karar ve gelen-giden evrak defterlerini tutar, seçim sonuçlarını bir hafta içinde tutanakla</w:t>
      </w:r>
      <w:r w:rsidR="006F55DF">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birlikte Akademik Danışmana iletir.</w:t>
      </w:r>
    </w:p>
    <w:p w:rsidR="00E27201" w:rsidRPr="00E27201" w:rsidRDefault="00E27201" w:rsidP="00E27201">
      <w:pPr>
        <w:spacing w:before="100" w:beforeAutospacing="1" w:after="100" w:afterAutospacing="1" w:line="240" w:lineRule="auto"/>
        <w:ind w:firstLine="283"/>
        <w:jc w:val="both"/>
        <w:rPr>
          <w:rFonts w:ascii="Tahoma" w:eastAsia="Times New Roman" w:hAnsi="Tahoma" w:cs="Tahoma"/>
          <w:color w:val="000000"/>
          <w:sz w:val="18"/>
          <w:szCs w:val="18"/>
          <w:lang w:eastAsia="tr-TR"/>
        </w:rPr>
      </w:pPr>
      <w:r w:rsidRPr="00E27201">
        <w:rPr>
          <w:rFonts w:ascii="Tahoma" w:eastAsia="Times New Roman" w:hAnsi="Tahoma" w:cs="Tahoma"/>
          <w:color w:val="000000"/>
          <w:sz w:val="16"/>
          <w:szCs w:val="16"/>
          <w:lang w:eastAsia="tr-TR"/>
        </w:rPr>
        <w:t>-     Bir</w:t>
      </w:r>
      <w:r w:rsidR="006F55DF">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öğrenci, birden fazla Öğrenci Topluluğunda Yönetim Kurulu üyesi olamaz.</w:t>
      </w:r>
    </w:p>
    <w:p w:rsidR="00E27201" w:rsidRPr="00E27201" w:rsidRDefault="00E27201" w:rsidP="00E27201">
      <w:pPr>
        <w:spacing w:before="100" w:beforeAutospacing="1" w:after="100" w:afterAutospacing="1" w:line="240" w:lineRule="auto"/>
        <w:ind w:firstLine="283"/>
        <w:jc w:val="both"/>
        <w:rPr>
          <w:rFonts w:ascii="Tahoma" w:eastAsia="Times New Roman" w:hAnsi="Tahoma" w:cs="Tahoma"/>
          <w:color w:val="000000"/>
          <w:sz w:val="18"/>
          <w:szCs w:val="18"/>
          <w:lang w:eastAsia="tr-TR"/>
        </w:rPr>
      </w:pPr>
      <w:r w:rsidRPr="00E27201">
        <w:rPr>
          <w:rFonts w:ascii="Tahoma" w:eastAsia="Times New Roman" w:hAnsi="Tahoma" w:cs="Tahoma"/>
          <w:color w:val="000000"/>
          <w:sz w:val="16"/>
          <w:szCs w:val="16"/>
          <w:lang w:eastAsia="tr-TR"/>
        </w:rPr>
        <w:t> </w:t>
      </w:r>
    </w:p>
    <w:p w:rsidR="00E27201" w:rsidRPr="00E27201" w:rsidRDefault="00E27201" w:rsidP="00E27201">
      <w:pPr>
        <w:spacing w:before="100" w:beforeAutospacing="1" w:after="100" w:afterAutospacing="1" w:line="240" w:lineRule="auto"/>
        <w:rPr>
          <w:rFonts w:ascii="Tahoma" w:eastAsia="Times New Roman" w:hAnsi="Tahoma" w:cs="Tahoma"/>
          <w:color w:val="000000"/>
          <w:sz w:val="18"/>
          <w:szCs w:val="18"/>
          <w:lang w:eastAsia="tr-TR"/>
        </w:rPr>
      </w:pPr>
      <w:r w:rsidRPr="00E27201">
        <w:rPr>
          <w:rFonts w:ascii="Tahoma" w:eastAsia="Times New Roman" w:hAnsi="Tahoma" w:cs="Tahoma"/>
          <w:b/>
          <w:bCs/>
          <w:color w:val="000000"/>
          <w:sz w:val="16"/>
          <w:szCs w:val="16"/>
          <w:lang w:eastAsia="tr-TR"/>
        </w:rPr>
        <w:t>Yönetim Kurulunun Görev ve</w:t>
      </w:r>
      <w:r w:rsidR="006F55DF">
        <w:rPr>
          <w:rFonts w:ascii="Tahoma" w:eastAsia="Times New Roman" w:hAnsi="Tahoma" w:cs="Tahoma"/>
          <w:b/>
          <w:bCs/>
          <w:color w:val="000000"/>
          <w:sz w:val="16"/>
          <w:szCs w:val="16"/>
          <w:lang w:eastAsia="tr-TR"/>
        </w:rPr>
        <w:t xml:space="preserve"> </w:t>
      </w:r>
      <w:r w:rsidRPr="00E27201">
        <w:rPr>
          <w:rFonts w:ascii="Tahoma" w:eastAsia="Times New Roman" w:hAnsi="Tahoma" w:cs="Tahoma"/>
          <w:b/>
          <w:bCs/>
          <w:color w:val="000000"/>
          <w:sz w:val="16"/>
          <w:szCs w:val="16"/>
          <w:lang w:eastAsia="tr-TR"/>
        </w:rPr>
        <w:t>Yetkileri</w:t>
      </w:r>
    </w:p>
    <w:p w:rsidR="00E27201" w:rsidRPr="00E27201" w:rsidRDefault="00E27201" w:rsidP="00E27201">
      <w:pPr>
        <w:spacing w:before="100" w:beforeAutospacing="1" w:after="100" w:afterAutospacing="1" w:line="240" w:lineRule="auto"/>
        <w:ind w:left="643" w:hanging="360"/>
        <w:jc w:val="both"/>
        <w:rPr>
          <w:rFonts w:ascii="Tahoma" w:eastAsia="Times New Roman" w:hAnsi="Tahoma" w:cs="Tahoma"/>
          <w:color w:val="000000"/>
          <w:sz w:val="18"/>
          <w:szCs w:val="18"/>
          <w:lang w:eastAsia="tr-TR"/>
        </w:rPr>
      </w:pPr>
      <w:proofErr w:type="gramStart"/>
      <w:r w:rsidRPr="00E27201">
        <w:rPr>
          <w:rFonts w:ascii="Tahoma" w:eastAsia="Times New Roman" w:hAnsi="Tahoma" w:cs="Tahoma"/>
          <w:color w:val="000000"/>
          <w:sz w:val="16"/>
          <w:szCs w:val="16"/>
          <w:lang w:eastAsia="tr-TR"/>
        </w:rPr>
        <w:t>a</w:t>
      </w:r>
      <w:proofErr w:type="gramEnd"/>
      <w:r w:rsidRPr="00E27201">
        <w:rPr>
          <w:rFonts w:ascii="Tahoma" w:eastAsia="Times New Roman" w:hAnsi="Tahoma" w:cs="Tahoma"/>
          <w:color w:val="000000"/>
          <w:sz w:val="16"/>
          <w:szCs w:val="16"/>
          <w:lang w:eastAsia="tr-TR"/>
        </w:rPr>
        <w:t>.</w:t>
      </w:r>
      <w:r w:rsidRPr="00E27201">
        <w:rPr>
          <w:rFonts w:ascii="Times New Roman" w:eastAsia="Times New Roman" w:hAnsi="Times New Roman" w:cs="Times New Roman"/>
          <w:color w:val="000000"/>
          <w:sz w:val="14"/>
          <w:szCs w:val="14"/>
          <w:lang w:eastAsia="tr-TR"/>
        </w:rPr>
        <w:t>       </w:t>
      </w:r>
      <w:r w:rsidRPr="00E27201">
        <w:rPr>
          <w:rFonts w:ascii="Tahoma" w:eastAsia="Times New Roman" w:hAnsi="Tahoma" w:cs="Tahoma"/>
          <w:color w:val="000000"/>
          <w:sz w:val="16"/>
          <w:szCs w:val="16"/>
          <w:lang w:eastAsia="tr-TR"/>
        </w:rPr>
        <w:t>Yönetim Kurulu Topluluğun tüm parasal işlerini yürütmek, evrak ve</w:t>
      </w:r>
      <w:r w:rsidR="006F55DF">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kayıtları usulüne uygun ve düzenli olarak tutmak.</w:t>
      </w:r>
    </w:p>
    <w:p w:rsidR="00E27201" w:rsidRPr="00E27201" w:rsidRDefault="00E27201" w:rsidP="00E27201">
      <w:pPr>
        <w:spacing w:before="100" w:beforeAutospacing="1" w:after="100" w:afterAutospacing="1" w:line="240" w:lineRule="auto"/>
        <w:ind w:left="643" w:hanging="360"/>
        <w:jc w:val="both"/>
        <w:rPr>
          <w:rFonts w:ascii="Tahoma" w:eastAsia="Times New Roman" w:hAnsi="Tahoma" w:cs="Tahoma"/>
          <w:color w:val="000000"/>
          <w:sz w:val="18"/>
          <w:szCs w:val="18"/>
          <w:lang w:eastAsia="tr-TR"/>
        </w:rPr>
      </w:pPr>
      <w:proofErr w:type="gramStart"/>
      <w:r w:rsidRPr="00E27201">
        <w:rPr>
          <w:rFonts w:ascii="Tahoma" w:eastAsia="Times New Roman" w:hAnsi="Tahoma" w:cs="Tahoma"/>
          <w:color w:val="000000"/>
          <w:sz w:val="16"/>
          <w:szCs w:val="16"/>
          <w:lang w:eastAsia="tr-TR"/>
        </w:rPr>
        <w:t>b</w:t>
      </w:r>
      <w:proofErr w:type="gramEnd"/>
      <w:r w:rsidRPr="00E27201">
        <w:rPr>
          <w:rFonts w:ascii="Tahoma" w:eastAsia="Times New Roman" w:hAnsi="Tahoma" w:cs="Tahoma"/>
          <w:color w:val="000000"/>
          <w:sz w:val="16"/>
          <w:szCs w:val="16"/>
          <w:lang w:eastAsia="tr-TR"/>
        </w:rPr>
        <w:t>.</w:t>
      </w:r>
      <w:r w:rsidRPr="00E27201">
        <w:rPr>
          <w:rFonts w:ascii="Times New Roman" w:eastAsia="Times New Roman" w:hAnsi="Times New Roman" w:cs="Times New Roman"/>
          <w:color w:val="000000"/>
          <w:sz w:val="14"/>
          <w:szCs w:val="14"/>
          <w:lang w:eastAsia="tr-TR"/>
        </w:rPr>
        <w:t>       </w:t>
      </w:r>
      <w:r w:rsidRPr="00E27201">
        <w:rPr>
          <w:rFonts w:ascii="Tahoma" w:eastAsia="Times New Roman" w:hAnsi="Tahoma" w:cs="Tahoma"/>
          <w:color w:val="000000"/>
          <w:sz w:val="16"/>
          <w:szCs w:val="16"/>
          <w:lang w:eastAsia="tr-TR"/>
        </w:rPr>
        <w:t>Genel Kurulu</w:t>
      </w:r>
      <w:r w:rsidR="006F55DF">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toplantıya çağırmak.</w:t>
      </w:r>
    </w:p>
    <w:p w:rsidR="00E27201" w:rsidRPr="00E27201" w:rsidRDefault="00E27201" w:rsidP="00E27201">
      <w:pPr>
        <w:spacing w:before="100" w:beforeAutospacing="1" w:after="100" w:afterAutospacing="1" w:line="240" w:lineRule="auto"/>
        <w:ind w:left="643" w:hanging="360"/>
        <w:jc w:val="both"/>
        <w:rPr>
          <w:rFonts w:ascii="Tahoma" w:eastAsia="Times New Roman" w:hAnsi="Tahoma" w:cs="Tahoma"/>
          <w:color w:val="000000"/>
          <w:sz w:val="18"/>
          <w:szCs w:val="18"/>
          <w:lang w:eastAsia="tr-TR"/>
        </w:rPr>
      </w:pPr>
      <w:proofErr w:type="gramStart"/>
      <w:r w:rsidRPr="00E27201">
        <w:rPr>
          <w:rFonts w:ascii="Tahoma" w:eastAsia="Times New Roman" w:hAnsi="Tahoma" w:cs="Tahoma"/>
          <w:color w:val="000000"/>
          <w:sz w:val="16"/>
          <w:szCs w:val="16"/>
          <w:lang w:eastAsia="tr-TR"/>
        </w:rPr>
        <w:t>c</w:t>
      </w:r>
      <w:proofErr w:type="gramEnd"/>
      <w:r w:rsidRPr="00E27201">
        <w:rPr>
          <w:rFonts w:ascii="Tahoma" w:eastAsia="Times New Roman" w:hAnsi="Tahoma" w:cs="Tahoma"/>
          <w:color w:val="000000"/>
          <w:sz w:val="16"/>
          <w:szCs w:val="16"/>
          <w:lang w:eastAsia="tr-TR"/>
        </w:rPr>
        <w:t>.</w:t>
      </w:r>
      <w:r w:rsidRPr="00E27201">
        <w:rPr>
          <w:rFonts w:ascii="Times New Roman" w:eastAsia="Times New Roman" w:hAnsi="Times New Roman" w:cs="Times New Roman"/>
          <w:color w:val="000000"/>
          <w:sz w:val="14"/>
          <w:szCs w:val="14"/>
          <w:lang w:eastAsia="tr-TR"/>
        </w:rPr>
        <w:t>       </w:t>
      </w:r>
      <w:r w:rsidRPr="00E27201">
        <w:rPr>
          <w:rFonts w:ascii="Tahoma" w:eastAsia="Times New Roman" w:hAnsi="Tahoma" w:cs="Tahoma"/>
          <w:color w:val="000000"/>
          <w:sz w:val="16"/>
          <w:szCs w:val="16"/>
          <w:lang w:eastAsia="tr-TR"/>
        </w:rPr>
        <w:t>Genel Kurul toplantılarının gün, saat ve yerini belirlemek, toplantı</w:t>
      </w:r>
      <w:r w:rsidR="006F55DF">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kararlarını Karar Defterine işlemek ve Akademik Danışmanın üst yazısı ekinde</w:t>
      </w:r>
      <w:r w:rsidR="006F55DF">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Daire Başkanlığına iletmek.</w:t>
      </w:r>
    </w:p>
    <w:p w:rsidR="00E27201" w:rsidRPr="00E27201" w:rsidRDefault="00E27201" w:rsidP="00E27201">
      <w:pPr>
        <w:spacing w:before="100" w:beforeAutospacing="1" w:after="100" w:afterAutospacing="1" w:line="240" w:lineRule="auto"/>
        <w:ind w:left="643" w:hanging="360"/>
        <w:jc w:val="both"/>
        <w:rPr>
          <w:rFonts w:ascii="Tahoma" w:eastAsia="Times New Roman" w:hAnsi="Tahoma" w:cs="Tahoma"/>
          <w:color w:val="000000"/>
          <w:sz w:val="18"/>
          <w:szCs w:val="18"/>
          <w:lang w:eastAsia="tr-TR"/>
        </w:rPr>
      </w:pPr>
      <w:proofErr w:type="gramStart"/>
      <w:r w:rsidRPr="00E27201">
        <w:rPr>
          <w:rFonts w:ascii="Tahoma" w:eastAsia="Times New Roman" w:hAnsi="Tahoma" w:cs="Tahoma"/>
          <w:color w:val="000000"/>
          <w:sz w:val="16"/>
          <w:szCs w:val="16"/>
          <w:lang w:eastAsia="tr-TR"/>
        </w:rPr>
        <w:t>d</w:t>
      </w:r>
      <w:proofErr w:type="gramEnd"/>
      <w:r w:rsidRPr="00E27201">
        <w:rPr>
          <w:rFonts w:ascii="Tahoma" w:eastAsia="Times New Roman" w:hAnsi="Tahoma" w:cs="Tahoma"/>
          <w:color w:val="000000"/>
          <w:sz w:val="16"/>
          <w:szCs w:val="16"/>
          <w:lang w:eastAsia="tr-TR"/>
        </w:rPr>
        <w:t>.</w:t>
      </w:r>
      <w:r w:rsidRPr="00E27201">
        <w:rPr>
          <w:rFonts w:ascii="Times New Roman" w:eastAsia="Times New Roman" w:hAnsi="Times New Roman" w:cs="Times New Roman"/>
          <w:color w:val="000000"/>
          <w:sz w:val="14"/>
          <w:szCs w:val="14"/>
          <w:lang w:eastAsia="tr-TR"/>
        </w:rPr>
        <w:t>       </w:t>
      </w:r>
      <w:r w:rsidRPr="00E27201">
        <w:rPr>
          <w:rFonts w:ascii="Tahoma" w:eastAsia="Times New Roman" w:hAnsi="Tahoma" w:cs="Tahoma"/>
          <w:color w:val="000000"/>
          <w:sz w:val="16"/>
          <w:szCs w:val="16"/>
          <w:lang w:eastAsia="tr-TR"/>
        </w:rPr>
        <w:t>Genel Kurulda alınan kararları üyelere ve ilgili birimlere duyurmak ve bunları</w:t>
      </w:r>
      <w:r w:rsidR="006F55DF">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uygulamak.</w:t>
      </w:r>
    </w:p>
    <w:p w:rsidR="00E27201" w:rsidRPr="00E27201" w:rsidRDefault="00E27201" w:rsidP="00E27201">
      <w:pPr>
        <w:spacing w:before="100" w:beforeAutospacing="1" w:after="100" w:afterAutospacing="1" w:line="240" w:lineRule="auto"/>
        <w:ind w:left="643" w:hanging="360"/>
        <w:jc w:val="both"/>
        <w:rPr>
          <w:rFonts w:ascii="Tahoma" w:eastAsia="Times New Roman" w:hAnsi="Tahoma" w:cs="Tahoma"/>
          <w:color w:val="000000"/>
          <w:sz w:val="18"/>
          <w:szCs w:val="18"/>
          <w:lang w:eastAsia="tr-TR"/>
        </w:rPr>
      </w:pPr>
      <w:r w:rsidRPr="00E27201">
        <w:rPr>
          <w:rFonts w:ascii="Tahoma" w:eastAsia="Times New Roman" w:hAnsi="Tahoma" w:cs="Tahoma"/>
          <w:color w:val="000000"/>
          <w:sz w:val="16"/>
          <w:szCs w:val="16"/>
          <w:lang w:eastAsia="tr-TR"/>
        </w:rPr>
        <w:t>e.</w:t>
      </w:r>
      <w:r w:rsidRPr="00E27201">
        <w:rPr>
          <w:rFonts w:ascii="Times New Roman" w:eastAsia="Times New Roman" w:hAnsi="Times New Roman" w:cs="Times New Roman"/>
          <w:color w:val="000000"/>
          <w:sz w:val="14"/>
          <w:szCs w:val="14"/>
          <w:lang w:eastAsia="tr-TR"/>
        </w:rPr>
        <w:t>       </w:t>
      </w:r>
      <w:r w:rsidRPr="00E27201">
        <w:rPr>
          <w:rFonts w:ascii="Tahoma" w:eastAsia="Times New Roman" w:hAnsi="Tahoma" w:cs="Tahoma"/>
          <w:color w:val="000000"/>
          <w:sz w:val="16"/>
          <w:szCs w:val="16"/>
          <w:lang w:eastAsia="tr-TR"/>
        </w:rPr>
        <w:t xml:space="preserve">Yeni üye </w:t>
      </w:r>
      <w:proofErr w:type="gramStart"/>
      <w:r w:rsidRPr="00E27201">
        <w:rPr>
          <w:rFonts w:ascii="Tahoma" w:eastAsia="Times New Roman" w:hAnsi="Tahoma" w:cs="Tahoma"/>
          <w:color w:val="000000"/>
          <w:sz w:val="16"/>
          <w:szCs w:val="16"/>
          <w:lang w:eastAsia="tr-TR"/>
        </w:rPr>
        <w:t>kabulü,üyeliklerin</w:t>
      </w:r>
      <w:proofErr w:type="gramEnd"/>
      <w:r w:rsidRPr="00E27201">
        <w:rPr>
          <w:rFonts w:ascii="Tahoma" w:eastAsia="Times New Roman" w:hAnsi="Tahoma" w:cs="Tahoma"/>
          <w:color w:val="000000"/>
          <w:sz w:val="16"/>
          <w:szCs w:val="16"/>
          <w:lang w:eastAsia="tr-TR"/>
        </w:rPr>
        <w:t xml:space="preserve"> güncellenmesi ve üyelikten çıkarılma işlemlerini yürütmek,</w:t>
      </w:r>
    </w:p>
    <w:p w:rsidR="00E27201" w:rsidRPr="00E27201" w:rsidRDefault="00E27201" w:rsidP="00E27201">
      <w:pPr>
        <w:spacing w:after="0" w:line="240" w:lineRule="auto"/>
        <w:ind w:left="643" w:hanging="360"/>
        <w:jc w:val="both"/>
        <w:rPr>
          <w:rFonts w:ascii="Tahoma" w:eastAsia="Times New Roman" w:hAnsi="Tahoma" w:cs="Tahoma"/>
          <w:color w:val="000000"/>
          <w:sz w:val="18"/>
          <w:szCs w:val="18"/>
          <w:lang w:eastAsia="tr-TR"/>
        </w:rPr>
      </w:pPr>
      <w:proofErr w:type="gramStart"/>
      <w:r w:rsidRPr="00E27201">
        <w:rPr>
          <w:rFonts w:ascii="Times New Roman" w:eastAsia="Times New Roman" w:hAnsi="Times New Roman" w:cs="Times New Roman"/>
          <w:color w:val="000000"/>
          <w:sz w:val="16"/>
          <w:szCs w:val="16"/>
          <w:lang w:eastAsia="tr-TR"/>
        </w:rPr>
        <w:t>f</w:t>
      </w:r>
      <w:proofErr w:type="gramEnd"/>
      <w:r w:rsidRPr="00E27201">
        <w:rPr>
          <w:rFonts w:ascii="Times New Roman" w:eastAsia="Times New Roman" w:hAnsi="Times New Roman" w:cs="Times New Roman"/>
          <w:color w:val="000000"/>
          <w:sz w:val="16"/>
          <w:szCs w:val="16"/>
          <w:lang w:eastAsia="tr-TR"/>
        </w:rPr>
        <w:t>.</w:t>
      </w:r>
      <w:r w:rsidRPr="00E27201">
        <w:rPr>
          <w:rFonts w:ascii="Times New Roman" w:eastAsia="Times New Roman" w:hAnsi="Times New Roman" w:cs="Times New Roman"/>
          <w:color w:val="000000"/>
          <w:sz w:val="14"/>
          <w:szCs w:val="14"/>
          <w:lang w:eastAsia="tr-TR"/>
        </w:rPr>
        <w:t>        </w:t>
      </w:r>
      <w:r w:rsidRPr="00E27201">
        <w:rPr>
          <w:rFonts w:ascii="Times New Roman" w:eastAsia="Times New Roman" w:hAnsi="Times New Roman" w:cs="Times New Roman"/>
          <w:color w:val="000000"/>
          <w:sz w:val="16"/>
          <w:szCs w:val="16"/>
          <w:lang w:eastAsia="tr-TR"/>
        </w:rPr>
        <w:t>Kulübün gelir ve gider hesaplarına ilişkin işlemleri</w:t>
      </w:r>
      <w:r w:rsidR="0082684C">
        <w:rPr>
          <w:rFonts w:ascii="Times New Roman" w:eastAsia="Times New Roman" w:hAnsi="Times New Roman" w:cs="Times New Roman"/>
          <w:color w:val="000000"/>
          <w:sz w:val="16"/>
          <w:szCs w:val="16"/>
          <w:lang w:eastAsia="tr-TR"/>
        </w:rPr>
        <w:t xml:space="preserve"> </w:t>
      </w:r>
      <w:r w:rsidRPr="00E27201">
        <w:rPr>
          <w:rFonts w:ascii="Times New Roman" w:eastAsia="Times New Roman" w:hAnsi="Times New Roman" w:cs="Times New Roman"/>
          <w:color w:val="000000"/>
          <w:sz w:val="16"/>
          <w:szCs w:val="16"/>
          <w:lang w:eastAsia="tr-TR"/>
        </w:rPr>
        <w:t>yapmak, gelecek döneme ait bütçeyi hazırlayarak Genel Kurula sunmak,</w:t>
      </w:r>
    </w:p>
    <w:p w:rsidR="00E27201" w:rsidRPr="00E27201" w:rsidRDefault="00E27201" w:rsidP="00E27201">
      <w:pPr>
        <w:spacing w:after="0" w:line="240" w:lineRule="auto"/>
        <w:ind w:left="643" w:hanging="360"/>
        <w:jc w:val="both"/>
        <w:rPr>
          <w:rFonts w:ascii="Tahoma" w:eastAsia="Times New Roman" w:hAnsi="Tahoma" w:cs="Tahoma"/>
          <w:color w:val="000000"/>
          <w:sz w:val="18"/>
          <w:szCs w:val="18"/>
          <w:lang w:eastAsia="tr-TR"/>
        </w:rPr>
      </w:pPr>
      <w:proofErr w:type="gramStart"/>
      <w:r w:rsidRPr="00E27201">
        <w:rPr>
          <w:rFonts w:ascii="Times New Roman" w:eastAsia="Times New Roman" w:hAnsi="Times New Roman" w:cs="Times New Roman"/>
          <w:color w:val="000000"/>
          <w:sz w:val="16"/>
          <w:szCs w:val="16"/>
          <w:lang w:eastAsia="tr-TR"/>
        </w:rPr>
        <w:t>g.</w:t>
      </w:r>
      <w:proofErr w:type="gramEnd"/>
      <w:r w:rsidRPr="00E27201">
        <w:rPr>
          <w:rFonts w:ascii="Times New Roman" w:eastAsia="Times New Roman" w:hAnsi="Times New Roman" w:cs="Times New Roman"/>
          <w:color w:val="000000"/>
          <w:sz w:val="14"/>
          <w:szCs w:val="14"/>
          <w:lang w:eastAsia="tr-TR"/>
        </w:rPr>
        <w:t>       </w:t>
      </w:r>
      <w:r w:rsidRPr="00E27201">
        <w:rPr>
          <w:rFonts w:ascii="Times New Roman" w:eastAsia="Times New Roman" w:hAnsi="Times New Roman" w:cs="Times New Roman"/>
          <w:color w:val="000000"/>
          <w:sz w:val="16"/>
          <w:szCs w:val="16"/>
          <w:lang w:eastAsia="tr-TR"/>
        </w:rPr>
        <w:t>Koordinatörün</w:t>
      </w:r>
      <w:r w:rsidR="0082684C">
        <w:rPr>
          <w:rFonts w:ascii="Times New Roman" w:eastAsia="Times New Roman" w:hAnsi="Times New Roman" w:cs="Times New Roman"/>
          <w:color w:val="000000"/>
          <w:sz w:val="16"/>
          <w:szCs w:val="16"/>
          <w:lang w:eastAsia="tr-TR"/>
        </w:rPr>
        <w:t xml:space="preserve"> </w:t>
      </w:r>
      <w:r w:rsidRPr="00E27201">
        <w:rPr>
          <w:rFonts w:ascii="Times New Roman" w:eastAsia="Times New Roman" w:hAnsi="Times New Roman" w:cs="Times New Roman"/>
          <w:color w:val="000000"/>
          <w:sz w:val="16"/>
          <w:szCs w:val="16"/>
          <w:lang w:eastAsia="tr-TR"/>
        </w:rPr>
        <w:t>sorumluluğunda topluluk faaliyetlerinin amacına uygun olarak</w:t>
      </w:r>
      <w:r w:rsidR="0082684C">
        <w:rPr>
          <w:rFonts w:ascii="Times New Roman" w:eastAsia="Times New Roman" w:hAnsi="Times New Roman" w:cs="Times New Roman"/>
          <w:color w:val="000000"/>
          <w:sz w:val="16"/>
          <w:szCs w:val="16"/>
          <w:lang w:eastAsia="tr-TR"/>
        </w:rPr>
        <w:t xml:space="preserve"> </w:t>
      </w:r>
      <w:r w:rsidRPr="00E27201">
        <w:rPr>
          <w:rFonts w:ascii="Times New Roman" w:eastAsia="Times New Roman" w:hAnsi="Times New Roman" w:cs="Times New Roman"/>
          <w:color w:val="000000"/>
          <w:sz w:val="16"/>
          <w:szCs w:val="16"/>
          <w:lang w:eastAsia="tr-TR"/>
        </w:rPr>
        <w:t>gerçekleştirilmesini sağlamak,</w:t>
      </w:r>
    </w:p>
    <w:p w:rsidR="00E27201" w:rsidRPr="00E27201" w:rsidRDefault="00E27201" w:rsidP="00E27201">
      <w:pPr>
        <w:spacing w:after="0" w:line="240" w:lineRule="auto"/>
        <w:ind w:left="643" w:hanging="360"/>
        <w:jc w:val="both"/>
        <w:rPr>
          <w:rFonts w:ascii="Tahoma" w:eastAsia="Times New Roman" w:hAnsi="Tahoma" w:cs="Tahoma"/>
          <w:color w:val="000000"/>
          <w:sz w:val="18"/>
          <w:szCs w:val="18"/>
          <w:lang w:eastAsia="tr-TR"/>
        </w:rPr>
      </w:pPr>
      <w:proofErr w:type="gramStart"/>
      <w:r w:rsidRPr="00E27201">
        <w:rPr>
          <w:rFonts w:ascii="Times New Roman" w:eastAsia="Times New Roman" w:hAnsi="Times New Roman" w:cs="Times New Roman"/>
          <w:color w:val="000000"/>
          <w:sz w:val="16"/>
          <w:szCs w:val="16"/>
          <w:lang w:eastAsia="tr-TR"/>
        </w:rPr>
        <w:t>h</w:t>
      </w:r>
      <w:proofErr w:type="gramEnd"/>
      <w:r w:rsidRPr="00E27201">
        <w:rPr>
          <w:rFonts w:ascii="Times New Roman" w:eastAsia="Times New Roman" w:hAnsi="Times New Roman" w:cs="Times New Roman"/>
          <w:color w:val="000000"/>
          <w:sz w:val="16"/>
          <w:szCs w:val="16"/>
          <w:lang w:eastAsia="tr-TR"/>
        </w:rPr>
        <w:t>.</w:t>
      </w:r>
      <w:r w:rsidRPr="00E27201">
        <w:rPr>
          <w:rFonts w:ascii="Times New Roman" w:eastAsia="Times New Roman" w:hAnsi="Times New Roman" w:cs="Times New Roman"/>
          <w:color w:val="000000"/>
          <w:sz w:val="14"/>
          <w:szCs w:val="14"/>
          <w:lang w:eastAsia="tr-TR"/>
        </w:rPr>
        <w:t>       </w:t>
      </w:r>
      <w:r w:rsidRPr="00E27201">
        <w:rPr>
          <w:rFonts w:ascii="Times New Roman" w:eastAsia="Times New Roman" w:hAnsi="Times New Roman" w:cs="Times New Roman"/>
          <w:color w:val="000000"/>
          <w:sz w:val="16"/>
          <w:szCs w:val="16"/>
          <w:lang w:eastAsia="tr-TR"/>
        </w:rPr>
        <w:t>Kulüplerle ilgili Daire Başkanlığı tarafından onaylanan</w:t>
      </w:r>
      <w:r w:rsidR="0082684C">
        <w:rPr>
          <w:rFonts w:ascii="Times New Roman" w:eastAsia="Times New Roman" w:hAnsi="Times New Roman" w:cs="Times New Roman"/>
          <w:color w:val="000000"/>
          <w:sz w:val="16"/>
          <w:szCs w:val="16"/>
          <w:lang w:eastAsia="tr-TR"/>
        </w:rPr>
        <w:t xml:space="preserve"> </w:t>
      </w:r>
      <w:r w:rsidRPr="00E27201">
        <w:rPr>
          <w:rFonts w:ascii="Times New Roman" w:eastAsia="Times New Roman" w:hAnsi="Times New Roman" w:cs="Times New Roman"/>
          <w:color w:val="000000"/>
          <w:sz w:val="16"/>
          <w:szCs w:val="16"/>
          <w:lang w:eastAsia="tr-TR"/>
        </w:rPr>
        <w:t>tüm defterleri tutmak,</w:t>
      </w:r>
    </w:p>
    <w:p w:rsidR="00E27201" w:rsidRPr="00E27201" w:rsidRDefault="00E27201" w:rsidP="00E27201">
      <w:pPr>
        <w:spacing w:before="100" w:beforeAutospacing="1" w:after="100" w:afterAutospacing="1" w:line="240" w:lineRule="auto"/>
        <w:ind w:left="643" w:hanging="360"/>
        <w:jc w:val="both"/>
        <w:rPr>
          <w:rFonts w:ascii="Tahoma" w:eastAsia="Times New Roman" w:hAnsi="Tahoma" w:cs="Tahoma"/>
          <w:color w:val="000000"/>
          <w:sz w:val="18"/>
          <w:szCs w:val="18"/>
          <w:lang w:eastAsia="tr-TR"/>
        </w:rPr>
      </w:pPr>
      <w:proofErr w:type="gramStart"/>
      <w:r w:rsidRPr="00E27201">
        <w:rPr>
          <w:rFonts w:ascii="Tahoma" w:eastAsia="Times New Roman" w:hAnsi="Tahoma" w:cs="Tahoma"/>
          <w:color w:val="000000"/>
          <w:sz w:val="16"/>
          <w:szCs w:val="16"/>
          <w:lang w:eastAsia="tr-TR"/>
        </w:rPr>
        <w:t>i</w:t>
      </w:r>
      <w:proofErr w:type="gramEnd"/>
      <w:r w:rsidRPr="00E27201">
        <w:rPr>
          <w:rFonts w:ascii="Tahoma" w:eastAsia="Times New Roman" w:hAnsi="Tahoma" w:cs="Tahoma"/>
          <w:color w:val="000000"/>
          <w:sz w:val="16"/>
          <w:szCs w:val="16"/>
          <w:lang w:eastAsia="tr-TR"/>
        </w:rPr>
        <w:t>.</w:t>
      </w:r>
      <w:r w:rsidRPr="00E27201">
        <w:rPr>
          <w:rFonts w:ascii="Times New Roman" w:eastAsia="Times New Roman" w:hAnsi="Times New Roman" w:cs="Times New Roman"/>
          <w:color w:val="000000"/>
          <w:sz w:val="14"/>
          <w:szCs w:val="14"/>
          <w:lang w:eastAsia="tr-TR"/>
        </w:rPr>
        <w:t>        </w:t>
      </w:r>
      <w:r w:rsidRPr="00E27201">
        <w:rPr>
          <w:rFonts w:ascii="Tahoma" w:eastAsia="Times New Roman" w:hAnsi="Tahoma" w:cs="Tahoma"/>
          <w:color w:val="000000"/>
          <w:sz w:val="16"/>
          <w:szCs w:val="16"/>
          <w:lang w:eastAsia="tr-TR"/>
        </w:rPr>
        <w:t>Sorumlu Öğretim</w:t>
      </w:r>
      <w:r w:rsidR="0082684C">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Elemanı ile koordinasyonu gerçekleştirmek.</w:t>
      </w:r>
    </w:p>
    <w:p w:rsidR="00E27201" w:rsidRPr="00E27201" w:rsidRDefault="00E27201" w:rsidP="00E27201">
      <w:pPr>
        <w:spacing w:after="0" w:line="240" w:lineRule="auto"/>
        <w:ind w:left="643" w:hanging="360"/>
        <w:jc w:val="both"/>
        <w:rPr>
          <w:rFonts w:ascii="Tahoma" w:eastAsia="Times New Roman" w:hAnsi="Tahoma" w:cs="Tahoma"/>
          <w:color w:val="000000"/>
          <w:sz w:val="18"/>
          <w:szCs w:val="18"/>
          <w:lang w:eastAsia="tr-TR"/>
        </w:rPr>
      </w:pPr>
      <w:proofErr w:type="gramStart"/>
      <w:r w:rsidRPr="00E27201">
        <w:rPr>
          <w:rFonts w:ascii="Times New Roman" w:eastAsia="Times New Roman" w:hAnsi="Times New Roman" w:cs="Times New Roman"/>
          <w:color w:val="000000"/>
          <w:sz w:val="16"/>
          <w:szCs w:val="16"/>
          <w:lang w:eastAsia="tr-TR"/>
        </w:rPr>
        <w:t>j</w:t>
      </w:r>
      <w:proofErr w:type="gramEnd"/>
      <w:r w:rsidRPr="00E27201">
        <w:rPr>
          <w:rFonts w:ascii="Times New Roman" w:eastAsia="Times New Roman" w:hAnsi="Times New Roman" w:cs="Times New Roman"/>
          <w:color w:val="000000"/>
          <w:sz w:val="16"/>
          <w:szCs w:val="16"/>
          <w:lang w:eastAsia="tr-TR"/>
        </w:rPr>
        <w:t>.</w:t>
      </w:r>
      <w:r w:rsidRPr="00E27201">
        <w:rPr>
          <w:rFonts w:ascii="Times New Roman" w:eastAsia="Times New Roman" w:hAnsi="Times New Roman" w:cs="Times New Roman"/>
          <w:color w:val="000000"/>
          <w:sz w:val="14"/>
          <w:szCs w:val="14"/>
          <w:lang w:eastAsia="tr-TR"/>
        </w:rPr>
        <w:t>        </w:t>
      </w:r>
      <w:r w:rsidRPr="00E27201">
        <w:rPr>
          <w:rFonts w:ascii="Times New Roman" w:eastAsia="Times New Roman" w:hAnsi="Times New Roman" w:cs="Times New Roman"/>
          <w:color w:val="000000"/>
          <w:sz w:val="16"/>
          <w:szCs w:val="16"/>
          <w:lang w:eastAsia="tr-TR"/>
        </w:rPr>
        <w:t>Kulüp işleyişinde akademik danışmanın yavaşlatıcı</w:t>
      </w:r>
      <w:r w:rsidR="0082684C">
        <w:rPr>
          <w:rFonts w:ascii="Times New Roman" w:eastAsia="Times New Roman" w:hAnsi="Times New Roman" w:cs="Times New Roman"/>
          <w:color w:val="000000"/>
          <w:sz w:val="16"/>
          <w:szCs w:val="16"/>
          <w:lang w:eastAsia="tr-TR"/>
        </w:rPr>
        <w:t xml:space="preserve"> </w:t>
      </w:r>
      <w:r w:rsidRPr="00E27201">
        <w:rPr>
          <w:rFonts w:ascii="Times New Roman" w:eastAsia="Times New Roman" w:hAnsi="Times New Roman" w:cs="Times New Roman"/>
          <w:color w:val="000000"/>
          <w:sz w:val="16"/>
          <w:szCs w:val="16"/>
          <w:lang w:eastAsia="tr-TR"/>
        </w:rPr>
        <w:t>olması durumunda Öğrenci Kulüpleri Koordinatörünü bilgilendirmek,</w:t>
      </w:r>
    </w:p>
    <w:p w:rsidR="00E27201" w:rsidRPr="00E27201" w:rsidRDefault="00E27201" w:rsidP="00E27201">
      <w:pPr>
        <w:spacing w:before="100" w:beforeAutospacing="1" w:after="100" w:afterAutospacing="1" w:line="240" w:lineRule="auto"/>
        <w:ind w:left="643" w:hanging="360"/>
        <w:jc w:val="both"/>
        <w:rPr>
          <w:rFonts w:ascii="Tahoma" w:eastAsia="Times New Roman" w:hAnsi="Tahoma" w:cs="Tahoma"/>
          <w:color w:val="000000"/>
          <w:sz w:val="18"/>
          <w:szCs w:val="18"/>
          <w:lang w:eastAsia="tr-TR"/>
        </w:rPr>
      </w:pPr>
      <w:proofErr w:type="gramStart"/>
      <w:r w:rsidRPr="00E27201">
        <w:rPr>
          <w:rFonts w:ascii="Tahoma" w:eastAsia="Times New Roman" w:hAnsi="Tahoma" w:cs="Tahoma"/>
          <w:color w:val="000000"/>
          <w:sz w:val="16"/>
          <w:szCs w:val="16"/>
          <w:lang w:eastAsia="tr-TR"/>
        </w:rPr>
        <w:t>k</w:t>
      </w:r>
      <w:proofErr w:type="gramEnd"/>
      <w:r w:rsidRPr="00E27201">
        <w:rPr>
          <w:rFonts w:ascii="Tahoma" w:eastAsia="Times New Roman" w:hAnsi="Tahoma" w:cs="Tahoma"/>
          <w:color w:val="000000"/>
          <w:sz w:val="16"/>
          <w:szCs w:val="16"/>
          <w:lang w:eastAsia="tr-TR"/>
        </w:rPr>
        <w:t>.</w:t>
      </w:r>
      <w:r w:rsidRPr="00E27201">
        <w:rPr>
          <w:rFonts w:ascii="Times New Roman" w:eastAsia="Times New Roman" w:hAnsi="Times New Roman" w:cs="Times New Roman"/>
          <w:color w:val="000000"/>
          <w:sz w:val="14"/>
          <w:szCs w:val="14"/>
          <w:lang w:eastAsia="tr-TR"/>
        </w:rPr>
        <w:t>       </w:t>
      </w:r>
      <w:r w:rsidRPr="00E27201">
        <w:rPr>
          <w:rFonts w:ascii="Tahoma" w:eastAsia="Times New Roman" w:hAnsi="Tahoma" w:cs="Tahoma"/>
          <w:color w:val="000000"/>
          <w:sz w:val="16"/>
          <w:szCs w:val="16"/>
          <w:lang w:eastAsia="tr-TR"/>
        </w:rPr>
        <w:t>Topluluğun yapacağı etkinlikler için, Akademik Danışmanının onayı ve</w:t>
      </w:r>
      <w:r w:rsidR="0082684C">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Başkanın yazılı başvurusu ile Rektörlükten izin almak.</w:t>
      </w:r>
    </w:p>
    <w:p w:rsidR="00E27201" w:rsidRPr="00E27201" w:rsidRDefault="00E27201" w:rsidP="00E27201">
      <w:pPr>
        <w:spacing w:before="100" w:beforeAutospacing="1" w:after="100" w:afterAutospacing="1" w:line="240" w:lineRule="auto"/>
        <w:ind w:left="643" w:hanging="360"/>
        <w:jc w:val="both"/>
        <w:rPr>
          <w:rFonts w:ascii="Tahoma" w:eastAsia="Times New Roman" w:hAnsi="Tahoma" w:cs="Tahoma"/>
          <w:color w:val="000000"/>
          <w:sz w:val="18"/>
          <w:szCs w:val="18"/>
          <w:lang w:eastAsia="tr-TR"/>
        </w:rPr>
      </w:pPr>
      <w:proofErr w:type="gramStart"/>
      <w:r w:rsidRPr="00E27201">
        <w:rPr>
          <w:rFonts w:ascii="Tahoma" w:eastAsia="Times New Roman" w:hAnsi="Tahoma" w:cs="Tahoma"/>
          <w:color w:val="000000"/>
          <w:sz w:val="16"/>
          <w:szCs w:val="16"/>
          <w:lang w:eastAsia="tr-TR"/>
        </w:rPr>
        <w:t>l.</w:t>
      </w:r>
      <w:proofErr w:type="gramEnd"/>
      <w:r w:rsidRPr="00E27201">
        <w:rPr>
          <w:rFonts w:ascii="Times New Roman" w:eastAsia="Times New Roman" w:hAnsi="Times New Roman" w:cs="Times New Roman"/>
          <w:color w:val="000000"/>
          <w:sz w:val="14"/>
          <w:szCs w:val="14"/>
          <w:lang w:eastAsia="tr-TR"/>
        </w:rPr>
        <w:t>        </w:t>
      </w:r>
      <w:r w:rsidRPr="00E27201">
        <w:rPr>
          <w:rFonts w:ascii="Tahoma" w:eastAsia="Times New Roman" w:hAnsi="Tahoma" w:cs="Tahoma"/>
          <w:color w:val="000000"/>
          <w:sz w:val="16"/>
          <w:szCs w:val="16"/>
          <w:lang w:eastAsia="tr-TR"/>
        </w:rPr>
        <w:t>Topluluğun</w:t>
      </w:r>
      <w:r w:rsidR="0082684C">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kullanımına tahsis edilmiş mekân, alan, saha, salon ve tesisler ile araç ve</w:t>
      </w:r>
      <w:r w:rsidR="0082684C">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 xml:space="preserve">gereçlerin amacına uygun olarak kullanılmasından ve denetlenmesinden </w:t>
      </w:r>
      <w:proofErr w:type="spellStart"/>
      <w:r w:rsidRPr="00E27201">
        <w:rPr>
          <w:rFonts w:ascii="Tahoma" w:eastAsia="Times New Roman" w:hAnsi="Tahoma" w:cs="Tahoma"/>
          <w:color w:val="000000"/>
          <w:sz w:val="16"/>
          <w:szCs w:val="16"/>
          <w:lang w:eastAsia="tr-TR"/>
        </w:rPr>
        <w:t>sorumluolmak</w:t>
      </w:r>
      <w:proofErr w:type="spellEnd"/>
      <w:r w:rsidRPr="00E27201">
        <w:rPr>
          <w:rFonts w:ascii="Tahoma" w:eastAsia="Times New Roman" w:hAnsi="Tahoma" w:cs="Tahoma"/>
          <w:color w:val="000000"/>
          <w:sz w:val="16"/>
          <w:szCs w:val="16"/>
          <w:lang w:eastAsia="tr-TR"/>
        </w:rPr>
        <w:t>.</w:t>
      </w:r>
    </w:p>
    <w:p w:rsidR="00E27201" w:rsidRPr="00E27201" w:rsidRDefault="00E27201" w:rsidP="00E27201">
      <w:pPr>
        <w:spacing w:before="100" w:beforeAutospacing="1" w:after="100" w:afterAutospacing="1" w:line="240" w:lineRule="auto"/>
        <w:ind w:left="643" w:hanging="360"/>
        <w:jc w:val="both"/>
        <w:rPr>
          <w:rFonts w:ascii="Tahoma" w:eastAsia="Times New Roman" w:hAnsi="Tahoma" w:cs="Tahoma"/>
          <w:color w:val="000000"/>
          <w:sz w:val="18"/>
          <w:szCs w:val="18"/>
          <w:lang w:eastAsia="tr-TR"/>
        </w:rPr>
      </w:pPr>
      <w:proofErr w:type="gramStart"/>
      <w:r w:rsidRPr="00E27201">
        <w:rPr>
          <w:rFonts w:ascii="Tahoma" w:eastAsia="Times New Roman" w:hAnsi="Tahoma" w:cs="Tahoma"/>
          <w:color w:val="000000"/>
          <w:sz w:val="16"/>
          <w:szCs w:val="16"/>
          <w:lang w:eastAsia="tr-TR"/>
        </w:rPr>
        <w:t>m.</w:t>
      </w:r>
      <w:proofErr w:type="gramEnd"/>
      <w:r w:rsidRPr="00E27201">
        <w:rPr>
          <w:rFonts w:ascii="Times New Roman" w:eastAsia="Times New Roman" w:hAnsi="Times New Roman" w:cs="Times New Roman"/>
          <w:color w:val="000000"/>
          <w:sz w:val="14"/>
          <w:szCs w:val="14"/>
          <w:lang w:eastAsia="tr-TR"/>
        </w:rPr>
        <w:t>     </w:t>
      </w:r>
      <w:r w:rsidRPr="00E27201">
        <w:rPr>
          <w:rFonts w:ascii="Times New Roman" w:eastAsia="Times New Roman" w:hAnsi="Times New Roman" w:cs="Times New Roman"/>
          <w:color w:val="000000"/>
          <w:sz w:val="14"/>
          <w:lang w:eastAsia="tr-TR"/>
        </w:rPr>
        <w:t> </w:t>
      </w:r>
      <w:r w:rsidRPr="00E27201">
        <w:rPr>
          <w:rFonts w:ascii="Tahoma" w:eastAsia="Times New Roman" w:hAnsi="Tahoma" w:cs="Tahoma"/>
          <w:color w:val="000000"/>
          <w:sz w:val="16"/>
          <w:szCs w:val="16"/>
          <w:lang w:eastAsia="tr-TR"/>
        </w:rPr>
        <w:t>Topluluklar kullanacakları</w:t>
      </w:r>
      <w:r w:rsidR="0082684C">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yerler için Rektörlükten izin alırlar. Ancak bu yerlerin topluluk amaçlarına</w:t>
      </w:r>
      <w:r w:rsidR="0082684C">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uygun olarak kullanımından ve denetlenmesinden Yönetim Kurulları sorumludur.</w:t>
      </w:r>
    </w:p>
    <w:p w:rsidR="00E27201" w:rsidRPr="00E27201" w:rsidRDefault="00E27201" w:rsidP="00E27201">
      <w:pPr>
        <w:spacing w:before="100" w:beforeAutospacing="1" w:after="100" w:afterAutospacing="1" w:line="240" w:lineRule="auto"/>
        <w:ind w:left="643" w:hanging="360"/>
        <w:jc w:val="both"/>
        <w:rPr>
          <w:rFonts w:ascii="Tahoma" w:eastAsia="Times New Roman" w:hAnsi="Tahoma" w:cs="Tahoma"/>
          <w:color w:val="000000"/>
          <w:sz w:val="18"/>
          <w:szCs w:val="18"/>
          <w:lang w:eastAsia="tr-TR"/>
        </w:rPr>
      </w:pPr>
      <w:proofErr w:type="gramStart"/>
      <w:r w:rsidRPr="00E27201">
        <w:rPr>
          <w:rFonts w:ascii="Tahoma" w:eastAsia="Times New Roman" w:hAnsi="Tahoma" w:cs="Tahoma"/>
          <w:color w:val="000000"/>
          <w:sz w:val="16"/>
          <w:szCs w:val="16"/>
          <w:lang w:eastAsia="tr-TR"/>
        </w:rPr>
        <w:lastRenderedPageBreak/>
        <w:t>n</w:t>
      </w:r>
      <w:proofErr w:type="gramEnd"/>
      <w:r w:rsidRPr="00E27201">
        <w:rPr>
          <w:rFonts w:ascii="Tahoma" w:eastAsia="Times New Roman" w:hAnsi="Tahoma" w:cs="Tahoma"/>
          <w:color w:val="000000"/>
          <w:sz w:val="16"/>
          <w:szCs w:val="16"/>
          <w:lang w:eastAsia="tr-TR"/>
        </w:rPr>
        <w:t>.</w:t>
      </w:r>
      <w:r w:rsidRPr="00E27201">
        <w:rPr>
          <w:rFonts w:ascii="Times New Roman" w:eastAsia="Times New Roman" w:hAnsi="Times New Roman" w:cs="Times New Roman"/>
          <w:color w:val="000000"/>
          <w:sz w:val="14"/>
          <w:szCs w:val="14"/>
          <w:lang w:eastAsia="tr-TR"/>
        </w:rPr>
        <w:t>       </w:t>
      </w:r>
      <w:r w:rsidRPr="00E27201">
        <w:rPr>
          <w:rFonts w:ascii="Tahoma" w:eastAsia="Times New Roman" w:hAnsi="Tahoma" w:cs="Tahoma"/>
          <w:color w:val="000000"/>
          <w:sz w:val="16"/>
          <w:szCs w:val="16"/>
          <w:lang w:eastAsia="tr-TR"/>
        </w:rPr>
        <w:t>Yönetim Kurulu</w:t>
      </w:r>
      <w:r w:rsidR="0082684C">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değişikliği söz konusu olduğunda, Divan Heyeti huzurunda genel kurul tarafından</w:t>
      </w:r>
      <w:r w:rsidR="0082684C">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seçilen yeni yönetim kuruluna defterleri devretmek.</w:t>
      </w:r>
    </w:p>
    <w:p w:rsidR="00E27201" w:rsidRPr="00E27201" w:rsidRDefault="00E27201" w:rsidP="00E27201">
      <w:pPr>
        <w:spacing w:before="100" w:beforeAutospacing="1" w:after="100" w:afterAutospacing="1" w:line="240" w:lineRule="auto"/>
        <w:ind w:firstLine="283"/>
        <w:jc w:val="both"/>
        <w:rPr>
          <w:rFonts w:ascii="Tahoma" w:eastAsia="Times New Roman" w:hAnsi="Tahoma" w:cs="Tahoma"/>
          <w:color w:val="000000"/>
          <w:sz w:val="18"/>
          <w:szCs w:val="18"/>
          <w:lang w:eastAsia="tr-TR"/>
        </w:rPr>
      </w:pPr>
      <w:r w:rsidRPr="00E27201">
        <w:rPr>
          <w:rFonts w:ascii="Tahoma" w:eastAsia="Times New Roman" w:hAnsi="Tahoma" w:cs="Tahoma"/>
          <w:b/>
          <w:bCs/>
          <w:color w:val="000000"/>
          <w:sz w:val="16"/>
          <w:szCs w:val="16"/>
          <w:lang w:eastAsia="tr-TR"/>
        </w:rPr>
        <w:t xml:space="preserve">c) </w:t>
      </w:r>
      <w:proofErr w:type="spellStart"/>
      <w:r w:rsidRPr="00E27201">
        <w:rPr>
          <w:rFonts w:ascii="Tahoma" w:eastAsia="Times New Roman" w:hAnsi="Tahoma" w:cs="Tahoma"/>
          <w:b/>
          <w:bCs/>
          <w:color w:val="000000"/>
          <w:sz w:val="16"/>
          <w:szCs w:val="16"/>
          <w:lang w:eastAsia="tr-TR"/>
        </w:rPr>
        <w:t>DenetlemeKurulu</w:t>
      </w:r>
      <w:proofErr w:type="spellEnd"/>
      <w:r w:rsidRPr="00E27201">
        <w:rPr>
          <w:rFonts w:ascii="Tahoma" w:eastAsia="Times New Roman" w:hAnsi="Tahoma" w:cs="Tahoma"/>
          <w:b/>
          <w:bCs/>
          <w:color w:val="000000"/>
          <w:sz w:val="16"/>
          <w:szCs w:val="16"/>
          <w:lang w:eastAsia="tr-TR"/>
        </w:rPr>
        <w:t>:</w:t>
      </w:r>
    </w:p>
    <w:p w:rsidR="00E27201" w:rsidRPr="00E27201" w:rsidRDefault="00E27201" w:rsidP="00E27201">
      <w:pPr>
        <w:spacing w:before="100" w:beforeAutospacing="1" w:after="100" w:afterAutospacing="1" w:line="240" w:lineRule="auto"/>
        <w:ind w:firstLine="283"/>
        <w:jc w:val="both"/>
        <w:rPr>
          <w:rFonts w:ascii="Tahoma" w:eastAsia="Times New Roman" w:hAnsi="Tahoma" w:cs="Tahoma"/>
          <w:color w:val="000000"/>
          <w:sz w:val="18"/>
          <w:szCs w:val="18"/>
          <w:lang w:eastAsia="tr-TR"/>
        </w:rPr>
      </w:pPr>
      <w:r w:rsidRPr="00E27201">
        <w:rPr>
          <w:rFonts w:ascii="Tahoma" w:eastAsia="Times New Roman" w:hAnsi="Tahoma" w:cs="Tahoma"/>
          <w:color w:val="000000"/>
          <w:sz w:val="16"/>
          <w:szCs w:val="16"/>
          <w:lang w:eastAsia="tr-TR"/>
        </w:rPr>
        <w:t>-     Denetleme</w:t>
      </w:r>
      <w:r w:rsidR="0082684C">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Kurulu, her akademik yılın ilk Genel Kurul toplantısında Genel Kurul tarafından</w:t>
      </w:r>
      <w:r w:rsidR="0082684C">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gizli oy, açık tasnif ile seçilen üç asıl ve üç yedek üyeden oluşur.</w:t>
      </w:r>
    </w:p>
    <w:p w:rsidR="00E27201" w:rsidRPr="00E27201" w:rsidRDefault="00E27201" w:rsidP="00E27201">
      <w:pPr>
        <w:spacing w:before="100" w:beforeAutospacing="1" w:after="100" w:afterAutospacing="1" w:line="240" w:lineRule="auto"/>
        <w:ind w:firstLine="283"/>
        <w:jc w:val="both"/>
        <w:rPr>
          <w:rFonts w:ascii="Tahoma" w:eastAsia="Times New Roman" w:hAnsi="Tahoma" w:cs="Tahoma"/>
          <w:color w:val="000000"/>
          <w:sz w:val="18"/>
          <w:szCs w:val="18"/>
          <w:lang w:eastAsia="tr-TR"/>
        </w:rPr>
      </w:pPr>
      <w:r w:rsidRPr="00E27201">
        <w:rPr>
          <w:rFonts w:ascii="Tahoma" w:eastAsia="Times New Roman" w:hAnsi="Tahoma" w:cs="Tahoma"/>
          <w:color w:val="000000"/>
          <w:sz w:val="16"/>
          <w:szCs w:val="16"/>
          <w:lang w:eastAsia="tr-TR"/>
        </w:rPr>
        <w:t>-     Denetleme</w:t>
      </w:r>
      <w:r w:rsidR="0082684C">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Kurulu, kulübün evrak, defter ve demirbaşlarını, harcama ve faaliyetlerini</w:t>
      </w:r>
      <w:r w:rsidR="0082684C">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denetler. Denetleme raporu hazırlar ve Genel Kurula sunar.</w:t>
      </w:r>
    </w:p>
    <w:p w:rsidR="00E27201" w:rsidRPr="00E27201" w:rsidRDefault="00E27201" w:rsidP="00E27201">
      <w:pPr>
        <w:spacing w:before="100" w:beforeAutospacing="1" w:after="100" w:afterAutospacing="1" w:line="240" w:lineRule="auto"/>
        <w:ind w:firstLine="283"/>
        <w:jc w:val="both"/>
        <w:rPr>
          <w:rFonts w:ascii="Tahoma" w:eastAsia="Times New Roman" w:hAnsi="Tahoma" w:cs="Tahoma"/>
          <w:color w:val="000000"/>
          <w:sz w:val="18"/>
          <w:szCs w:val="18"/>
          <w:lang w:eastAsia="tr-TR"/>
        </w:rPr>
      </w:pPr>
      <w:r w:rsidRPr="00E27201">
        <w:rPr>
          <w:rFonts w:ascii="Tahoma" w:eastAsia="Times New Roman" w:hAnsi="Tahoma" w:cs="Tahoma"/>
          <w:color w:val="000000"/>
          <w:sz w:val="16"/>
          <w:szCs w:val="16"/>
          <w:lang w:eastAsia="tr-TR"/>
        </w:rPr>
        <w:t>-     Topluluğun</w:t>
      </w:r>
      <w:r w:rsidR="0082684C">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bütçe ve hesap işlemleri ile ilgili defter ve belgeleri her öğrenim dönemi</w:t>
      </w:r>
      <w:r w:rsidR="0082684C">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sonunda inceler, sonuç ve önerilerini topluluk Yönetim Kuruluna bir raporla</w:t>
      </w:r>
      <w:r w:rsidR="0082684C">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bildirir.</w:t>
      </w:r>
    </w:p>
    <w:p w:rsidR="00E27201" w:rsidRPr="00E27201" w:rsidRDefault="00E27201" w:rsidP="00E27201">
      <w:pPr>
        <w:spacing w:before="100" w:beforeAutospacing="1" w:after="100" w:afterAutospacing="1" w:line="240" w:lineRule="auto"/>
        <w:ind w:firstLine="283"/>
        <w:jc w:val="both"/>
        <w:rPr>
          <w:rFonts w:ascii="Tahoma" w:eastAsia="Times New Roman" w:hAnsi="Tahoma" w:cs="Tahoma"/>
          <w:color w:val="000000"/>
          <w:sz w:val="18"/>
          <w:szCs w:val="18"/>
          <w:lang w:eastAsia="tr-TR"/>
        </w:rPr>
      </w:pPr>
      <w:r w:rsidRPr="00E27201">
        <w:rPr>
          <w:rFonts w:ascii="Tahoma" w:eastAsia="Times New Roman" w:hAnsi="Tahoma" w:cs="Tahoma"/>
          <w:color w:val="000000"/>
          <w:sz w:val="16"/>
          <w:szCs w:val="16"/>
          <w:lang w:eastAsia="tr-TR"/>
        </w:rPr>
        <w:t>-     Topluluk</w:t>
      </w:r>
      <w:r w:rsidR="0082684C">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Yönetim Kurulu tarafından düzenlenen bir sonraki öğrenim dönemine ilişkin programın</w:t>
      </w:r>
      <w:r w:rsidR="0082684C">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ve bütçenin görüşüleceği toplantıda hazır bulunarak önerilerini bildirir.</w:t>
      </w:r>
    </w:p>
    <w:p w:rsidR="00E27201" w:rsidRPr="00E27201" w:rsidRDefault="00E27201" w:rsidP="00E27201">
      <w:pPr>
        <w:spacing w:before="100" w:beforeAutospacing="1" w:after="100" w:afterAutospacing="1" w:line="240" w:lineRule="auto"/>
        <w:ind w:firstLine="283"/>
        <w:jc w:val="both"/>
        <w:rPr>
          <w:rFonts w:ascii="Tahoma" w:eastAsia="Times New Roman" w:hAnsi="Tahoma" w:cs="Tahoma"/>
          <w:color w:val="000000"/>
          <w:sz w:val="18"/>
          <w:szCs w:val="18"/>
          <w:lang w:eastAsia="tr-TR"/>
        </w:rPr>
      </w:pPr>
      <w:r w:rsidRPr="00E27201">
        <w:rPr>
          <w:rFonts w:ascii="Tahoma" w:eastAsia="Times New Roman" w:hAnsi="Tahoma" w:cs="Tahoma"/>
          <w:color w:val="000000"/>
          <w:sz w:val="16"/>
          <w:szCs w:val="16"/>
          <w:lang w:eastAsia="tr-TR"/>
        </w:rPr>
        <w:t>-     Satın</w:t>
      </w:r>
      <w:r w:rsidR="0082684C">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alınan eşyanın Sağlık, Kültür ve Spor Daire Başkanlığı Taşınır Kayıt Kontrol</w:t>
      </w:r>
      <w:r w:rsidR="0082684C">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Yetkilisine kaydettirilmesini sağlar.</w:t>
      </w:r>
    </w:p>
    <w:p w:rsidR="00E27201" w:rsidRPr="00E27201" w:rsidRDefault="00E27201" w:rsidP="00E27201">
      <w:pPr>
        <w:spacing w:before="100" w:beforeAutospacing="1" w:after="100" w:afterAutospacing="1" w:line="240" w:lineRule="auto"/>
        <w:ind w:firstLine="708"/>
        <w:jc w:val="both"/>
        <w:rPr>
          <w:rFonts w:ascii="Tahoma" w:eastAsia="Times New Roman" w:hAnsi="Tahoma" w:cs="Tahoma"/>
          <w:color w:val="000000"/>
          <w:sz w:val="18"/>
          <w:szCs w:val="18"/>
          <w:lang w:eastAsia="tr-TR"/>
        </w:rPr>
      </w:pPr>
      <w:r w:rsidRPr="00E27201">
        <w:rPr>
          <w:rFonts w:ascii="Tahoma" w:eastAsia="Times New Roman" w:hAnsi="Tahoma" w:cs="Tahoma"/>
          <w:color w:val="000000"/>
          <w:sz w:val="16"/>
          <w:szCs w:val="16"/>
          <w:lang w:eastAsia="tr-TR"/>
        </w:rPr>
        <w:t> </w:t>
      </w:r>
    </w:p>
    <w:p w:rsidR="00E27201" w:rsidRPr="00E27201" w:rsidRDefault="00E27201" w:rsidP="00E27201">
      <w:pPr>
        <w:spacing w:before="100" w:beforeAutospacing="1" w:after="100" w:afterAutospacing="1" w:line="240" w:lineRule="auto"/>
        <w:rPr>
          <w:rFonts w:ascii="Tahoma" w:eastAsia="Times New Roman" w:hAnsi="Tahoma" w:cs="Tahoma"/>
          <w:color w:val="000000"/>
          <w:sz w:val="18"/>
          <w:szCs w:val="18"/>
          <w:lang w:eastAsia="tr-TR"/>
        </w:rPr>
      </w:pPr>
      <w:r w:rsidRPr="00E27201">
        <w:rPr>
          <w:rFonts w:ascii="Tahoma" w:eastAsia="Times New Roman" w:hAnsi="Tahoma" w:cs="Tahoma"/>
          <w:b/>
          <w:bCs/>
          <w:color w:val="000000"/>
          <w:sz w:val="16"/>
          <w:szCs w:val="16"/>
          <w:lang w:eastAsia="tr-TR"/>
        </w:rPr>
        <w:t>AKADEMİK DANIŞMAN VEGÖREVLERİ</w:t>
      </w:r>
    </w:p>
    <w:p w:rsidR="00E27201" w:rsidRPr="00E27201" w:rsidRDefault="00E27201" w:rsidP="00E27201">
      <w:pPr>
        <w:spacing w:before="100" w:beforeAutospacing="1" w:after="100" w:afterAutospacing="1" w:line="240" w:lineRule="auto"/>
        <w:jc w:val="both"/>
        <w:rPr>
          <w:rFonts w:ascii="Tahoma" w:eastAsia="Times New Roman" w:hAnsi="Tahoma" w:cs="Tahoma"/>
          <w:color w:val="000000"/>
          <w:sz w:val="18"/>
          <w:szCs w:val="18"/>
          <w:lang w:eastAsia="tr-TR"/>
        </w:rPr>
      </w:pPr>
      <w:r w:rsidRPr="00E27201">
        <w:rPr>
          <w:rFonts w:ascii="Tahoma" w:eastAsia="Times New Roman" w:hAnsi="Tahoma" w:cs="Tahoma"/>
          <w:b/>
          <w:bCs/>
          <w:color w:val="000000"/>
          <w:sz w:val="16"/>
          <w:szCs w:val="16"/>
          <w:lang w:eastAsia="tr-TR"/>
        </w:rPr>
        <w:t>Madde11-</w:t>
      </w:r>
    </w:p>
    <w:p w:rsidR="00E27201" w:rsidRPr="00E27201" w:rsidRDefault="00E27201" w:rsidP="00E27201">
      <w:pPr>
        <w:spacing w:before="100" w:beforeAutospacing="1" w:after="100" w:afterAutospacing="1" w:line="240" w:lineRule="auto"/>
        <w:ind w:firstLine="708"/>
        <w:jc w:val="both"/>
        <w:rPr>
          <w:rFonts w:ascii="Tahoma" w:eastAsia="Times New Roman" w:hAnsi="Tahoma" w:cs="Tahoma"/>
          <w:color w:val="000000"/>
          <w:sz w:val="18"/>
          <w:szCs w:val="18"/>
          <w:lang w:eastAsia="tr-TR"/>
        </w:rPr>
      </w:pPr>
      <w:r w:rsidRPr="00E27201">
        <w:rPr>
          <w:rFonts w:ascii="Tahoma" w:eastAsia="Times New Roman" w:hAnsi="Tahoma" w:cs="Tahoma"/>
          <w:color w:val="000000"/>
          <w:sz w:val="16"/>
          <w:szCs w:val="16"/>
          <w:lang w:eastAsia="tr-TR"/>
        </w:rPr>
        <w:t>Her kulüp, kuruluş müracaatında, akademik</w:t>
      </w:r>
      <w:r w:rsidR="0082684C">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danışmanlığını üstlenecek bir öğretim elemanı adı bildirir.  Akademi</w:t>
      </w:r>
      <w:r w:rsidR="0082684C">
        <w:rPr>
          <w:rFonts w:ascii="Tahoma" w:eastAsia="Times New Roman" w:hAnsi="Tahoma" w:cs="Tahoma"/>
          <w:color w:val="000000"/>
          <w:sz w:val="16"/>
          <w:szCs w:val="16"/>
          <w:lang w:eastAsia="tr-TR"/>
        </w:rPr>
        <w:t xml:space="preserve">k Danışman, (önerilen bu isim </w:t>
      </w:r>
      <w:r w:rsidRPr="00E27201">
        <w:rPr>
          <w:rFonts w:ascii="Tahoma" w:eastAsia="Times New Roman" w:hAnsi="Tahoma" w:cs="Tahoma"/>
          <w:color w:val="000000"/>
          <w:sz w:val="16"/>
          <w:szCs w:val="16"/>
          <w:lang w:eastAsia="tr-TR"/>
        </w:rPr>
        <w:t>dikkate alınarak) Üniversite öğretim elemanları arasından Rektörlükçe</w:t>
      </w:r>
      <w:r w:rsidR="0082684C">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belirlenir.</w:t>
      </w:r>
    </w:p>
    <w:p w:rsidR="00E27201" w:rsidRPr="00E27201" w:rsidRDefault="00E27201" w:rsidP="00E27201">
      <w:pPr>
        <w:spacing w:before="100" w:beforeAutospacing="1" w:after="100" w:afterAutospacing="1" w:line="240" w:lineRule="auto"/>
        <w:ind w:firstLine="708"/>
        <w:jc w:val="both"/>
        <w:rPr>
          <w:rFonts w:ascii="Tahoma" w:eastAsia="Times New Roman" w:hAnsi="Tahoma" w:cs="Tahoma"/>
          <w:color w:val="000000"/>
          <w:sz w:val="18"/>
          <w:szCs w:val="18"/>
          <w:lang w:eastAsia="tr-TR"/>
        </w:rPr>
      </w:pPr>
      <w:r w:rsidRPr="00E27201">
        <w:rPr>
          <w:rFonts w:ascii="Tahoma" w:eastAsia="Times New Roman" w:hAnsi="Tahoma" w:cs="Tahoma"/>
          <w:color w:val="000000"/>
          <w:sz w:val="16"/>
          <w:szCs w:val="16"/>
          <w:lang w:eastAsia="tr-TR"/>
        </w:rPr>
        <w:t>Akademik danışman, kulübün her türlü faaliyetine</w:t>
      </w:r>
      <w:r w:rsidR="0082684C">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katılmak, görüş belirtmek ve lüzumu halinde uyarılarda bulunmak haklarına</w:t>
      </w:r>
      <w:r w:rsidR="0082684C">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sahiptir.</w:t>
      </w:r>
    </w:p>
    <w:p w:rsidR="00E27201" w:rsidRPr="00E27201" w:rsidRDefault="00E27201" w:rsidP="00E27201">
      <w:pPr>
        <w:spacing w:before="100" w:beforeAutospacing="1" w:after="100" w:afterAutospacing="1" w:line="240" w:lineRule="auto"/>
        <w:ind w:firstLine="708"/>
        <w:rPr>
          <w:rFonts w:ascii="Tahoma" w:eastAsia="Times New Roman" w:hAnsi="Tahoma" w:cs="Tahoma"/>
          <w:color w:val="000000"/>
          <w:sz w:val="18"/>
          <w:szCs w:val="18"/>
          <w:lang w:eastAsia="tr-TR"/>
        </w:rPr>
      </w:pPr>
      <w:r w:rsidRPr="00E27201">
        <w:rPr>
          <w:rFonts w:ascii="Tahoma" w:eastAsia="Times New Roman" w:hAnsi="Tahoma" w:cs="Tahoma"/>
          <w:color w:val="000000"/>
          <w:sz w:val="16"/>
          <w:szCs w:val="16"/>
          <w:lang w:eastAsia="tr-TR"/>
        </w:rPr>
        <w:t>Akademik danışman, kulübün</w:t>
      </w:r>
      <w:r w:rsidR="0082684C">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kurullarına üye seçimi ile kurul içindeki seçimlerin usulüne uygun</w:t>
      </w:r>
      <w:r w:rsidR="0082684C">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yapılmasından sorumludur.</w:t>
      </w:r>
    </w:p>
    <w:p w:rsidR="00E27201" w:rsidRPr="00E27201" w:rsidRDefault="00E27201" w:rsidP="00E27201">
      <w:pPr>
        <w:spacing w:before="100" w:beforeAutospacing="1" w:after="100" w:afterAutospacing="1" w:line="240" w:lineRule="auto"/>
        <w:ind w:firstLine="708"/>
        <w:rPr>
          <w:rFonts w:ascii="Tahoma" w:eastAsia="Times New Roman" w:hAnsi="Tahoma" w:cs="Tahoma"/>
          <w:color w:val="000000"/>
          <w:sz w:val="18"/>
          <w:szCs w:val="18"/>
          <w:lang w:eastAsia="tr-TR"/>
        </w:rPr>
      </w:pPr>
      <w:r w:rsidRPr="00E27201">
        <w:rPr>
          <w:rFonts w:ascii="Tahoma" w:eastAsia="Times New Roman" w:hAnsi="Tahoma" w:cs="Tahoma"/>
          <w:color w:val="000000"/>
          <w:sz w:val="16"/>
          <w:szCs w:val="16"/>
          <w:lang w:eastAsia="tr-TR"/>
        </w:rPr>
        <w:t xml:space="preserve">Genel Kurul </w:t>
      </w:r>
      <w:proofErr w:type="gramStart"/>
      <w:r w:rsidRPr="00E27201">
        <w:rPr>
          <w:rFonts w:ascii="Tahoma" w:eastAsia="Times New Roman" w:hAnsi="Tahoma" w:cs="Tahoma"/>
          <w:color w:val="000000"/>
          <w:sz w:val="16"/>
          <w:szCs w:val="16"/>
          <w:lang w:eastAsia="tr-TR"/>
        </w:rPr>
        <w:t>toplantıları,Akademik</w:t>
      </w:r>
      <w:proofErr w:type="gramEnd"/>
      <w:r w:rsidRPr="00E27201">
        <w:rPr>
          <w:rFonts w:ascii="Tahoma" w:eastAsia="Times New Roman" w:hAnsi="Tahoma" w:cs="Tahoma"/>
          <w:color w:val="000000"/>
          <w:sz w:val="16"/>
          <w:szCs w:val="16"/>
          <w:lang w:eastAsia="tr-TR"/>
        </w:rPr>
        <w:t xml:space="preserve"> danışmanın katılımı ile yapılır.</w:t>
      </w:r>
    </w:p>
    <w:p w:rsidR="00E27201" w:rsidRPr="00E27201" w:rsidRDefault="00E27201" w:rsidP="00E27201">
      <w:pPr>
        <w:spacing w:before="100" w:beforeAutospacing="1" w:after="100" w:afterAutospacing="1" w:line="240" w:lineRule="auto"/>
        <w:jc w:val="both"/>
        <w:rPr>
          <w:rFonts w:ascii="Tahoma" w:eastAsia="Times New Roman" w:hAnsi="Tahoma" w:cs="Tahoma"/>
          <w:color w:val="000000"/>
          <w:sz w:val="18"/>
          <w:szCs w:val="18"/>
          <w:lang w:eastAsia="tr-TR"/>
        </w:rPr>
      </w:pPr>
      <w:r w:rsidRPr="00E27201">
        <w:rPr>
          <w:rFonts w:ascii="Tahoma" w:eastAsia="Times New Roman" w:hAnsi="Tahoma" w:cs="Tahoma"/>
          <w:b/>
          <w:bCs/>
          <w:color w:val="000000"/>
          <w:sz w:val="16"/>
          <w:szCs w:val="16"/>
          <w:lang w:eastAsia="tr-TR"/>
        </w:rPr>
        <w:t>Akademik Danışmanın Görevleri;</w:t>
      </w:r>
    </w:p>
    <w:p w:rsidR="00E27201" w:rsidRPr="00E27201" w:rsidRDefault="00E27201" w:rsidP="00E27201">
      <w:pPr>
        <w:spacing w:before="100" w:beforeAutospacing="1" w:after="100" w:afterAutospacing="1" w:line="240" w:lineRule="auto"/>
        <w:ind w:left="720" w:hanging="360"/>
        <w:jc w:val="both"/>
        <w:rPr>
          <w:rFonts w:ascii="Tahoma" w:eastAsia="Times New Roman" w:hAnsi="Tahoma" w:cs="Tahoma"/>
          <w:color w:val="000000"/>
          <w:sz w:val="18"/>
          <w:szCs w:val="18"/>
          <w:lang w:eastAsia="tr-TR"/>
        </w:rPr>
      </w:pPr>
      <w:r w:rsidRPr="00E27201">
        <w:rPr>
          <w:rFonts w:ascii="Tahoma" w:eastAsia="Times New Roman" w:hAnsi="Tahoma" w:cs="Tahoma"/>
          <w:color w:val="000000"/>
          <w:sz w:val="16"/>
          <w:szCs w:val="16"/>
          <w:lang w:eastAsia="tr-TR"/>
        </w:rPr>
        <w:t>a)</w:t>
      </w:r>
      <w:r w:rsidRPr="00E27201">
        <w:rPr>
          <w:rFonts w:ascii="Times New Roman" w:eastAsia="Times New Roman" w:hAnsi="Times New Roman" w:cs="Times New Roman"/>
          <w:color w:val="000000"/>
          <w:sz w:val="14"/>
          <w:szCs w:val="14"/>
          <w:lang w:eastAsia="tr-TR"/>
        </w:rPr>
        <w:t>       </w:t>
      </w:r>
      <w:r w:rsidRPr="00E27201">
        <w:rPr>
          <w:rFonts w:ascii="Tahoma" w:eastAsia="Times New Roman" w:hAnsi="Tahoma" w:cs="Tahoma"/>
          <w:color w:val="000000"/>
          <w:sz w:val="16"/>
          <w:szCs w:val="16"/>
          <w:lang w:eastAsia="tr-TR"/>
        </w:rPr>
        <w:t>Yönergenin</w:t>
      </w:r>
      <w:r w:rsidR="0082684C">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amacının gerçekleşmesini sağlayacak biçimde, kurulacak olan öğrenci topluluklarıyla</w:t>
      </w:r>
      <w:r w:rsidR="0082684C">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ilgili tüzük ve çalışma programlarının hazırlanmasına yardımcı olur.</w:t>
      </w:r>
    </w:p>
    <w:p w:rsidR="00E27201" w:rsidRPr="00E27201" w:rsidRDefault="00E27201" w:rsidP="00E27201">
      <w:pPr>
        <w:spacing w:before="100" w:beforeAutospacing="1" w:after="100" w:afterAutospacing="1" w:line="240" w:lineRule="auto"/>
        <w:ind w:left="720" w:hanging="360"/>
        <w:jc w:val="both"/>
        <w:rPr>
          <w:rFonts w:ascii="Tahoma" w:eastAsia="Times New Roman" w:hAnsi="Tahoma" w:cs="Tahoma"/>
          <w:color w:val="000000"/>
          <w:sz w:val="18"/>
          <w:szCs w:val="18"/>
          <w:lang w:eastAsia="tr-TR"/>
        </w:rPr>
      </w:pPr>
      <w:r w:rsidRPr="00E27201">
        <w:rPr>
          <w:rFonts w:ascii="Tahoma" w:eastAsia="Times New Roman" w:hAnsi="Tahoma" w:cs="Tahoma"/>
          <w:color w:val="000000"/>
          <w:sz w:val="16"/>
          <w:szCs w:val="16"/>
          <w:lang w:eastAsia="tr-TR"/>
        </w:rPr>
        <w:t>b)</w:t>
      </w:r>
      <w:r w:rsidRPr="00E27201">
        <w:rPr>
          <w:rFonts w:ascii="Times New Roman" w:eastAsia="Times New Roman" w:hAnsi="Times New Roman" w:cs="Times New Roman"/>
          <w:color w:val="000000"/>
          <w:sz w:val="14"/>
          <w:szCs w:val="14"/>
          <w:lang w:eastAsia="tr-TR"/>
        </w:rPr>
        <w:t>      </w:t>
      </w:r>
      <w:r w:rsidRPr="00E27201">
        <w:rPr>
          <w:rFonts w:ascii="Tahoma" w:eastAsia="Times New Roman" w:hAnsi="Tahoma" w:cs="Tahoma"/>
          <w:color w:val="000000"/>
          <w:sz w:val="16"/>
          <w:szCs w:val="16"/>
          <w:lang w:eastAsia="tr-TR"/>
        </w:rPr>
        <w:t>Yönergede</w:t>
      </w:r>
      <w:r w:rsidR="0082684C">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belirtilen genel ilkeler çerçevesinde, topluluk çalışmalarını denetler ve bunların</w:t>
      </w:r>
      <w:r w:rsidR="0082684C">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yürütülmesine yardımcı olur.</w:t>
      </w:r>
    </w:p>
    <w:p w:rsidR="00E27201" w:rsidRPr="00E27201" w:rsidRDefault="00E27201" w:rsidP="00E27201">
      <w:pPr>
        <w:spacing w:before="100" w:beforeAutospacing="1" w:after="100" w:afterAutospacing="1" w:line="240" w:lineRule="auto"/>
        <w:ind w:left="720" w:hanging="360"/>
        <w:jc w:val="both"/>
        <w:rPr>
          <w:rFonts w:ascii="Tahoma" w:eastAsia="Times New Roman" w:hAnsi="Tahoma" w:cs="Tahoma"/>
          <w:color w:val="000000"/>
          <w:sz w:val="18"/>
          <w:szCs w:val="18"/>
          <w:lang w:eastAsia="tr-TR"/>
        </w:rPr>
      </w:pPr>
      <w:r w:rsidRPr="00E27201">
        <w:rPr>
          <w:rFonts w:ascii="Tahoma" w:eastAsia="Times New Roman" w:hAnsi="Tahoma" w:cs="Tahoma"/>
          <w:color w:val="000000"/>
          <w:sz w:val="16"/>
          <w:szCs w:val="16"/>
          <w:lang w:eastAsia="tr-TR"/>
        </w:rPr>
        <w:t>c)</w:t>
      </w:r>
      <w:r w:rsidRPr="00E27201">
        <w:rPr>
          <w:rFonts w:ascii="Times New Roman" w:eastAsia="Times New Roman" w:hAnsi="Times New Roman" w:cs="Times New Roman"/>
          <w:color w:val="000000"/>
          <w:sz w:val="14"/>
          <w:szCs w:val="14"/>
          <w:lang w:eastAsia="tr-TR"/>
        </w:rPr>
        <w:t>       </w:t>
      </w:r>
      <w:r w:rsidRPr="00E27201">
        <w:rPr>
          <w:rFonts w:ascii="Tahoma" w:eastAsia="Times New Roman" w:hAnsi="Tahoma" w:cs="Tahoma"/>
          <w:color w:val="000000"/>
          <w:sz w:val="16"/>
          <w:szCs w:val="16"/>
          <w:lang w:eastAsia="tr-TR"/>
        </w:rPr>
        <w:t>Topluluğun  ihtiyaçlarına göre bütçe hazırlığına yardımcı</w:t>
      </w:r>
      <w:r w:rsidR="00B43397">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 xml:space="preserve">olur, Üniversitenin para, araç gereç ve diğer </w:t>
      </w:r>
      <w:proofErr w:type="gramStart"/>
      <w:r w:rsidRPr="00E27201">
        <w:rPr>
          <w:rFonts w:ascii="Tahoma" w:eastAsia="Times New Roman" w:hAnsi="Tahoma" w:cs="Tahoma"/>
          <w:color w:val="000000"/>
          <w:sz w:val="16"/>
          <w:szCs w:val="16"/>
          <w:lang w:eastAsia="tr-TR"/>
        </w:rPr>
        <w:t>imkanlarından</w:t>
      </w:r>
      <w:proofErr w:type="gramEnd"/>
      <w:r w:rsidRPr="00E27201">
        <w:rPr>
          <w:rFonts w:ascii="Tahoma" w:eastAsia="Times New Roman" w:hAnsi="Tahoma" w:cs="Tahoma"/>
          <w:color w:val="000000"/>
          <w:sz w:val="16"/>
          <w:szCs w:val="16"/>
          <w:lang w:eastAsia="tr-TR"/>
        </w:rPr>
        <w:t xml:space="preserve"> yararlanmaları için</w:t>
      </w:r>
      <w:r w:rsidR="0082684C">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gerekli yönetimsel girişimlerde bulunur.</w:t>
      </w:r>
    </w:p>
    <w:p w:rsidR="00E27201" w:rsidRPr="00E27201" w:rsidRDefault="00E27201" w:rsidP="00E27201">
      <w:pPr>
        <w:spacing w:before="100" w:beforeAutospacing="1" w:after="100" w:afterAutospacing="1" w:line="240" w:lineRule="auto"/>
        <w:ind w:left="720" w:hanging="360"/>
        <w:jc w:val="both"/>
        <w:rPr>
          <w:rFonts w:ascii="Tahoma" w:eastAsia="Times New Roman" w:hAnsi="Tahoma" w:cs="Tahoma"/>
          <w:color w:val="000000"/>
          <w:sz w:val="18"/>
          <w:szCs w:val="18"/>
          <w:lang w:eastAsia="tr-TR"/>
        </w:rPr>
      </w:pPr>
      <w:r w:rsidRPr="00E27201">
        <w:rPr>
          <w:rFonts w:ascii="Tahoma" w:eastAsia="Times New Roman" w:hAnsi="Tahoma" w:cs="Tahoma"/>
          <w:color w:val="000000"/>
          <w:sz w:val="16"/>
          <w:szCs w:val="16"/>
          <w:lang w:eastAsia="tr-TR"/>
        </w:rPr>
        <w:t>d)</w:t>
      </w:r>
      <w:r w:rsidRPr="00E27201">
        <w:rPr>
          <w:rFonts w:ascii="Times New Roman" w:eastAsia="Times New Roman" w:hAnsi="Times New Roman" w:cs="Times New Roman"/>
          <w:color w:val="000000"/>
          <w:sz w:val="14"/>
          <w:szCs w:val="14"/>
          <w:lang w:eastAsia="tr-TR"/>
        </w:rPr>
        <w:t>      </w:t>
      </w:r>
      <w:r w:rsidRPr="00E27201">
        <w:rPr>
          <w:rFonts w:ascii="Tahoma" w:eastAsia="Times New Roman" w:hAnsi="Tahoma" w:cs="Tahoma"/>
          <w:color w:val="000000"/>
          <w:sz w:val="16"/>
          <w:szCs w:val="16"/>
          <w:lang w:eastAsia="tr-TR"/>
        </w:rPr>
        <w:t>Yönetim Kurulunun</w:t>
      </w:r>
      <w:r w:rsidR="0082684C">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çalışmalarını ve karar defteri tutmasını denetlerler.</w:t>
      </w:r>
    </w:p>
    <w:p w:rsidR="00E27201" w:rsidRPr="00E27201" w:rsidRDefault="00E27201" w:rsidP="00E27201">
      <w:pPr>
        <w:spacing w:before="100" w:beforeAutospacing="1" w:after="100" w:afterAutospacing="1" w:line="240" w:lineRule="auto"/>
        <w:ind w:left="720" w:hanging="360"/>
        <w:jc w:val="both"/>
        <w:rPr>
          <w:rFonts w:ascii="Tahoma" w:eastAsia="Times New Roman" w:hAnsi="Tahoma" w:cs="Tahoma"/>
          <w:color w:val="000000"/>
          <w:sz w:val="18"/>
          <w:szCs w:val="18"/>
          <w:lang w:eastAsia="tr-TR"/>
        </w:rPr>
      </w:pPr>
      <w:r w:rsidRPr="00E27201">
        <w:rPr>
          <w:rFonts w:ascii="Tahoma" w:eastAsia="Times New Roman" w:hAnsi="Tahoma" w:cs="Tahoma"/>
          <w:color w:val="000000"/>
          <w:sz w:val="16"/>
          <w:szCs w:val="16"/>
          <w:lang w:eastAsia="tr-TR"/>
        </w:rPr>
        <w:t>e)</w:t>
      </w:r>
      <w:r w:rsidRPr="00E27201">
        <w:rPr>
          <w:rFonts w:ascii="Times New Roman" w:eastAsia="Times New Roman" w:hAnsi="Times New Roman" w:cs="Times New Roman"/>
          <w:color w:val="000000"/>
          <w:sz w:val="14"/>
          <w:szCs w:val="14"/>
          <w:lang w:eastAsia="tr-TR"/>
        </w:rPr>
        <w:t>       </w:t>
      </w:r>
      <w:r w:rsidRPr="00E27201">
        <w:rPr>
          <w:rFonts w:ascii="Tahoma" w:eastAsia="Times New Roman" w:hAnsi="Tahoma" w:cs="Tahoma"/>
          <w:color w:val="000000"/>
          <w:sz w:val="16"/>
          <w:szCs w:val="16"/>
          <w:lang w:eastAsia="tr-TR"/>
        </w:rPr>
        <w:t>Rektörlük veya</w:t>
      </w:r>
      <w:r w:rsidR="0082684C">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Topluluk Koordinatörü tarafından düzenlenecek,</w:t>
      </w:r>
      <w:r w:rsidRPr="00E27201">
        <w:rPr>
          <w:rFonts w:ascii="Tahoma" w:eastAsia="Times New Roman" w:hAnsi="Tahoma" w:cs="Tahoma"/>
          <w:color w:val="000000"/>
          <w:sz w:val="16"/>
          <w:lang w:eastAsia="tr-TR"/>
        </w:rPr>
        <w:t> </w:t>
      </w:r>
      <w:r w:rsidRPr="00E27201">
        <w:rPr>
          <w:rFonts w:ascii="Tahoma" w:eastAsia="Times New Roman" w:hAnsi="Tahoma" w:cs="Tahoma"/>
          <w:i/>
          <w:iCs/>
          <w:color w:val="000000"/>
          <w:sz w:val="16"/>
          <w:szCs w:val="16"/>
          <w:lang w:eastAsia="tr-TR"/>
        </w:rPr>
        <w:t>Akademik Danışman Toplantılarına</w:t>
      </w:r>
      <w:r w:rsidRPr="00E27201">
        <w:rPr>
          <w:rFonts w:ascii="Tahoma" w:eastAsia="Times New Roman" w:hAnsi="Tahoma" w:cs="Tahoma"/>
          <w:i/>
          <w:iCs/>
          <w:color w:val="000000"/>
          <w:sz w:val="16"/>
          <w:lang w:eastAsia="tr-TR"/>
        </w:rPr>
        <w:t> </w:t>
      </w:r>
      <w:r w:rsidRPr="00E27201">
        <w:rPr>
          <w:rFonts w:ascii="Tahoma" w:eastAsia="Times New Roman" w:hAnsi="Tahoma" w:cs="Tahoma"/>
          <w:color w:val="000000"/>
          <w:sz w:val="16"/>
          <w:szCs w:val="16"/>
          <w:lang w:eastAsia="tr-TR"/>
        </w:rPr>
        <w:t>katılarak topluluklar arasında</w:t>
      </w:r>
      <w:r w:rsidR="0082684C">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anlayış ve işbirliğinin sağlıklı bir şekilde yürütülmesine katkıda bulunur.</w:t>
      </w:r>
    </w:p>
    <w:p w:rsidR="00E27201" w:rsidRPr="00E27201" w:rsidRDefault="00E27201" w:rsidP="00E27201">
      <w:pPr>
        <w:spacing w:before="100" w:beforeAutospacing="1" w:after="100" w:afterAutospacing="1" w:line="240" w:lineRule="auto"/>
        <w:ind w:left="720" w:hanging="360"/>
        <w:jc w:val="both"/>
        <w:rPr>
          <w:rFonts w:ascii="Tahoma" w:eastAsia="Times New Roman" w:hAnsi="Tahoma" w:cs="Tahoma"/>
          <w:color w:val="000000"/>
          <w:sz w:val="18"/>
          <w:szCs w:val="18"/>
          <w:lang w:eastAsia="tr-TR"/>
        </w:rPr>
      </w:pPr>
      <w:r w:rsidRPr="00E27201">
        <w:rPr>
          <w:rFonts w:ascii="Tahoma" w:eastAsia="Times New Roman" w:hAnsi="Tahoma" w:cs="Tahoma"/>
          <w:color w:val="000000"/>
          <w:sz w:val="16"/>
          <w:szCs w:val="16"/>
          <w:lang w:eastAsia="tr-TR"/>
        </w:rPr>
        <w:t>f)</w:t>
      </w:r>
      <w:r w:rsidRPr="00E27201">
        <w:rPr>
          <w:rFonts w:ascii="Times New Roman" w:eastAsia="Times New Roman" w:hAnsi="Times New Roman" w:cs="Times New Roman"/>
          <w:color w:val="000000"/>
          <w:sz w:val="14"/>
          <w:szCs w:val="14"/>
          <w:lang w:eastAsia="tr-TR"/>
        </w:rPr>
        <w:t>       </w:t>
      </w:r>
      <w:r w:rsidRPr="00E27201">
        <w:rPr>
          <w:rFonts w:ascii="Tahoma" w:eastAsia="Times New Roman" w:hAnsi="Tahoma" w:cs="Tahoma"/>
          <w:color w:val="000000"/>
          <w:sz w:val="16"/>
          <w:szCs w:val="16"/>
          <w:lang w:eastAsia="tr-TR"/>
        </w:rPr>
        <w:t>Kulübün bütün</w:t>
      </w:r>
      <w:r w:rsidR="0082684C">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faaliyetlerinde danışmanlık görevi yapar, kulübün Sağlık Kültür ve Spor Daire</w:t>
      </w:r>
      <w:r w:rsidR="0082684C">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Başkanlığı ve Öğrenci Kulüpleri Koordinatörü ile koordinasyonunu sağlar.</w:t>
      </w:r>
    </w:p>
    <w:p w:rsidR="00E27201" w:rsidRPr="00E27201" w:rsidRDefault="00E27201" w:rsidP="00E27201">
      <w:pPr>
        <w:spacing w:before="100" w:beforeAutospacing="1" w:after="100" w:afterAutospacing="1" w:line="240" w:lineRule="auto"/>
        <w:ind w:left="720" w:hanging="360"/>
        <w:jc w:val="both"/>
        <w:rPr>
          <w:rFonts w:ascii="Tahoma" w:eastAsia="Times New Roman" w:hAnsi="Tahoma" w:cs="Tahoma"/>
          <w:color w:val="000000"/>
          <w:sz w:val="18"/>
          <w:szCs w:val="18"/>
          <w:lang w:eastAsia="tr-TR"/>
        </w:rPr>
      </w:pPr>
      <w:r w:rsidRPr="00E27201">
        <w:rPr>
          <w:rFonts w:ascii="Tahoma" w:eastAsia="Times New Roman" w:hAnsi="Tahoma" w:cs="Tahoma"/>
          <w:color w:val="000000"/>
          <w:sz w:val="16"/>
          <w:szCs w:val="16"/>
          <w:lang w:eastAsia="tr-TR"/>
        </w:rPr>
        <w:t>g)</w:t>
      </w:r>
      <w:r w:rsidRPr="00E27201">
        <w:rPr>
          <w:rFonts w:ascii="Times New Roman" w:eastAsia="Times New Roman" w:hAnsi="Times New Roman" w:cs="Times New Roman"/>
          <w:color w:val="000000"/>
          <w:sz w:val="14"/>
          <w:szCs w:val="14"/>
          <w:lang w:eastAsia="tr-TR"/>
        </w:rPr>
        <w:t>       </w:t>
      </w:r>
      <w:r w:rsidRPr="00E27201">
        <w:rPr>
          <w:rFonts w:ascii="Tahoma" w:eastAsia="Times New Roman" w:hAnsi="Tahoma" w:cs="Tahoma"/>
          <w:color w:val="000000"/>
          <w:sz w:val="16"/>
          <w:szCs w:val="16"/>
          <w:lang w:eastAsia="tr-TR"/>
        </w:rPr>
        <w:t>Kulüp</w:t>
      </w:r>
      <w:r w:rsidR="0082684C">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çalışmalarını izler ve yürütülmesine yardımcı olur.</w:t>
      </w:r>
    </w:p>
    <w:p w:rsidR="00E27201" w:rsidRPr="00E27201" w:rsidRDefault="00E27201" w:rsidP="00E27201">
      <w:pPr>
        <w:spacing w:before="100" w:beforeAutospacing="1" w:after="100" w:afterAutospacing="1" w:line="240" w:lineRule="auto"/>
        <w:ind w:left="720" w:hanging="360"/>
        <w:jc w:val="both"/>
        <w:rPr>
          <w:rFonts w:ascii="Tahoma" w:eastAsia="Times New Roman" w:hAnsi="Tahoma" w:cs="Tahoma"/>
          <w:color w:val="000000"/>
          <w:sz w:val="18"/>
          <w:szCs w:val="18"/>
          <w:lang w:eastAsia="tr-TR"/>
        </w:rPr>
      </w:pPr>
      <w:r w:rsidRPr="00E27201">
        <w:rPr>
          <w:rFonts w:ascii="Tahoma" w:eastAsia="Times New Roman" w:hAnsi="Tahoma" w:cs="Tahoma"/>
          <w:color w:val="000000"/>
          <w:sz w:val="16"/>
          <w:szCs w:val="16"/>
          <w:lang w:eastAsia="tr-TR"/>
        </w:rPr>
        <w:t>h)</w:t>
      </w:r>
      <w:r w:rsidRPr="00E27201">
        <w:rPr>
          <w:rFonts w:ascii="Times New Roman" w:eastAsia="Times New Roman" w:hAnsi="Times New Roman" w:cs="Times New Roman"/>
          <w:color w:val="000000"/>
          <w:sz w:val="14"/>
          <w:szCs w:val="14"/>
          <w:lang w:eastAsia="tr-TR"/>
        </w:rPr>
        <w:t>      </w:t>
      </w:r>
      <w:r w:rsidRPr="00E27201">
        <w:rPr>
          <w:rFonts w:ascii="Tahoma" w:eastAsia="Times New Roman" w:hAnsi="Tahoma" w:cs="Tahoma"/>
          <w:color w:val="000000"/>
          <w:sz w:val="16"/>
          <w:szCs w:val="16"/>
          <w:lang w:eastAsia="tr-TR"/>
        </w:rPr>
        <w:t>Kulübün</w:t>
      </w:r>
      <w:r w:rsidR="0082684C">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faaliyetlerinde danışmanlık görevi yapar.</w:t>
      </w:r>
    </w:p>
    <w:p w:rsidR="00E27201" w:rsidRPr="00E27201" w:rsidRDefault="00E27201" w:rsidP="00E27201">
      <w:pPr>
        <w:spacing w:before="100" w:beforeAutospacing="1" w:after="100" w:afterAutospacing="1" w:line="240" w:lineRule="auto"/>
        <w:ind w:left="720"/>
        <w:jc w:val="both"/>
        <w:rPr>
          <w:rFonts w:ascii="Tahoma" w:eastAsia="Times New Roman" w:hAnsi="Tahoma" w:cs="Tahoma"/>
          <w:color w:val="000000"/>
          <w:sz w:val="18"/>
          <w:szCs w:val="18"/>
          <w:lang w:eastAsia="tr-TR"/>
        </w:rPr>
      </w:pPr>
      <w:r w:rsidRPr="00E27201">
        <w:rPr>
          <w:rFonts w:ascii="Tahoma" w:eastAsia="Times New Roman" w:hAnsi="Tahoma" w:cs="Tahoma"/>
          <w:color w:val="000000"/>
          <w:sz w:val="16"/>
          <w:szCs w:val="16"/>
          <w:lang w:eastAsia="tr-TR"/>
        </w:rPr>
        <w:t> </w:t>
      </w:r>
    </w:p>
    <w:p w:rsidR="00E27201" w:rsidRPr="00E27201" w:rsidRDefault="00E27201" w:rsidP="00E27201">
      <w:pPr>
        <w:spacing w:before="100" w:beforeAutospacing="1" w:after="100" w:afterAutospacing="1" w:line="240" w:lineRule="auto"/>
        <w:rPr>
          <w:rFonts w:ascii="Tahoma" w:eastAsia="Times New Roman" w:hAnsi="Tahoma" w:cs="Tahoma"/>
          <w:color w:val="000000"/>
          <w:sz w:val="18"/>
          <w:szCs w:val="18"/>
          <w:lang w:eastAsia="tr-TR"/>
        </w:rPr>
      </w:pPr>
      <w:r w:rsidRPr="00E27201">
        <w:rPr>
          <w:rFonts w:ascii="Tahoma" w:eastAsia="Times New Roman" w:hAnsi="Tahoma" w:cs="Tahoma"/>
          <w:b/>
          <w:bCs/>
          <w:color w:val="000000"/>
          <w:sz w:val="16"/>
          <w:szCs w:val="16"/>
          <w:lang w:eastAsia="tr-TR"/>
        </w:rPr>
        <w:t>ÖĞRENCİ KULÜPLERİ KOORDİNATÖRÜ</w:t>
      </w:r>
    </w:p>
    <w:p w:rsidR="00E27201" w:rsidRPr="00E27201" w:rsidRDefault="00E27201" w:rsidP="00E27201">
      <w:pPr>
        <w:spacing w:before="100" w:beforeAutospacing="1" w:after="100" w:afterAutospacing="1" w:line="240" w:lineRule="auto"/>
        <w:jc w:val="both"/>
        <w:rPr>
          <w:rFonts w:ascii="Tahoma" w:eastAsia="Times New Roman" w:hAnsi="Tahoma" w:cs="Tahoma"/>
          <w:color w:val="000000"/>
          <w:sz w:val="18"/>
          <w:szCs w:val="18"/>
          <w:lang w:eastAsia="tr-TR"/>
        </w:rPr>
      </w:pPr>
      <w:r w:rsidRPr="00E27201">
        <w:rPr>
          <w:rFonts w:ascii="Tahoma" w:eastAsia="Times New Roman" w:hAnsi="Tahoma" w:cs="Tahoma"/>
          <w:b/>
          <w:bCs/>
          <w:color w:val="000000"/>
          <w:sz w:val="16"/>
          <w:szCs w:val="16"/>
          <w:lang w:eastAsia="tr-TR"/>
        </w:rPr>
        <w:t>Madde 12-</w:t>
      </w:r>
    </w:p>
    <w:p w:rsidR="00E27201" w:rsidRPr="00E27201" w:rsidRDefault="00E27201" w:rsidP="00E27201">
      <w:pPr>
        <w:spacing w:before="100" w:beforeAutospacing="1" w:after="100" w:afterAutospacing="1" w:line="240" w:lineRule="auto"/>
        <w:ind w:firstLine="708"/>
        <w:jc w:val="both"/>
        <w:rPr>
          <w:rFonts w:ascii="Tahoma" w:eastAsia="Times New Roman" w:hAnsi="Tahoma" w:cs="Tahoma"/>
          <w:color w:val="000000"/>
          <w:sz w:val="18"/>
          <w:szCs w:val="18"/>
          <w:lang w:eastAsia="tr-TR"/>
        </w:rPr>
      </w:pPr>
      <w:r w:rsidRPr="00E27201">
        <w:rPr>
          <w:rFonts w:ascii="Tahoma" w:eastAsia="Times New Roman" w:hAnsi="Tahoma" w:cs="Tahoma"/>
          <w:color w:val="000000"/>
          <w:sz w:val="16"/>
          <w:szCs w:val="16"/>
          <w:lang w:eastAsia="tr-TR"/>
        </w:rPr>
        <w:t>Öğrenci Kulüpleri Koordinatörü, tüm öğrenci</w:t>
      </w:r>
      <w:r w:rsidR="0082684C">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topluluklarından sorumlu ve Rektör tarafından görevlendirilecek Rektör</w:t>
      </w:r>
      <w:r w:rsidR="0082684C">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Yardımcısını tanımlar.</w:t>
      </w:r>
    </w:p>
    <w:p w:rsidR="00E27201" w:rsidRPr="00E27201" w:rsidRDefault="00E27201" w:rsidP="00E27201">
      <w:pPr>
        <w:spacing w:before="100" w:beforeAutospacing="1" w:after="100" w:afterAutospacing="1" w:line="240" w:lineRule="auto"/>
        <w:rPr>
          <w:rFonts w:ascii="Tahoma" w:eastAsia="Times New Roman" w:hAnsi="Tahoma" w:cs="Tahoma"/>
          <w:color w:val="000000"/>
          <w:sz w:val="18"/>
          <w:szCs w:val="18"/>
          <w:lang w:eastAsia="tr-TR"/>
        </w:rPr>
      </w:pPr>
      <w:r w:rsidRPr="00E27201">
        <w:rPr>
          <w:rFonts w:ascii="Tahoma" w:eastAsia="Times New Roman" w:hAnsi="Tahoma" w:cs="Tahoma"/>
          <w:color w:val="000000"/>
          <w:sz w:val="16"/>
          <w:szCs w:val="16"/>
          <w:lang w:eastAsia="tr-TR"/>
        </w:rPr>
        <w:t>Öğrenci Kulüpleri</w:t>
      </w:r>
      <w:r w:rsidR="0082684C">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Koordinatörü, öğrenci topluluklarıyla yılda en az bir kez toplanır.</w:t>
      </w:r>
    </w:p>
    <w:p w:rsidR="00E27201" w:rsidRPr="00E27201" w:rsidRDefault="00E27201" w:rsidP="00E27201">
      <w:pPr>
        <w:spacing w:before="100" w:beforeAutospacing="1" w:after="100" w:afterAutospacing="1" w:line="240" w:lineRule="auto"/>
        <w:rPr>
          <w:rFonts w:ascii="Tahoma" w:eastAsia="Times New Roman" w:hAnsi="Tahoma" w:cs="Tahoma"/>
          <w:color w:val="000000"/>
          <w:sz w:val="18"/>
          <w:szCs w:val="18"/>
          <w:lang w:eastAsia="tr-TR"/>
        </w:rPr>
      </w:pPr>
      <w:r w:rsidRPr="00E27201">
        <w:rPr>
          <w:rFonts w:ascii="Tahoma" w:eastAsia="Times New Roman" w:hAnsi="Tahoma" w:cs="Tahoma"/>
          <w:color w:val="000000"/>
          <w:sz w:val="16"/>
          <w:szCs w:val="16"/>
          <w:lang w:eastAsia="tr-TR"/>
        </w:rPr>
        <w:t>Öğrenci etkinliklerinin;</w:t>
      </w:r>
    </w:p>
    <w:p w:rsidR="00E27201" w:rsidRPr="00E27201" w:rsidRDefault="00E27201" w:rsidP="00E27201">
      <w:pPr>
        <w:spacing w:before="100" w:beforeAutospacing="1" w:after="100" w:afterAutospacing="1" w:line="240" w:lineRule="auto"/>
        <w:ind w:left="993" w:hanging="284"/>
        <w:jc w:val="both"/>
        <w:rPr>
          <w:rFonts w:ascii="Tahoma" w:eastAsia="Times New Roman" w:hAnsi="Tahoma" w:cs="Tahoma"/>
          <w:color w:val="000000"/>
          <w:sz w:val="18"/>
          <w:szCs w:val="18"/>
          <w:lang w:eastAsia="tr-TR"/>
        </w:rPr>
      </w:pPr>
      <w:r w:rsidRPr="00E27201">
        <w:rPr>
          <w:rFonts w:ascii="Times New Roman" w:eastAsia="Times New Roman" w:hAnsi="Times New Roman" w:cs="Times New Roman"/>
          <w:color w:val="000000"/>
          <w:sz w:val="16"/>
          <w:szCs w:val="16"/>
          <w:lang w:eastAsia="tr-TR"/>
        </w:rPr>
        <w:t>a)</w:t>
      </w:r>
      <w:r w:rsidRPr="00E27201">
        <w:rPr>
          <w:rFonts w:ascii="Times New Roman" w:eastAsia="Times New Roman" w:hAnsi="Times New Roman" w:cs="Times New Roman"/>
          <w:color w:val="000000"/>
          <w:sz w:val="14"/>
          <w:szCs w:val="14"/>
          <w:lang w:eastAsia="tr-TR"/>
        </w:rPr>
        <w:t>    </w:t>
      </w:r>
      <w:r w:rsidRPr="00E27201">
        <w:rPr>
          <w:rFonts w:ascii="Times New Roman" w:eastAsia="Times New Roman" w:hAnsi="Times New Roman" w:cs="Times New Roman"/>
          <w:color w:val="000000"/>
          <w:sz w:val="16"/>
          <w:szCs w:val="16"/>
          <w:lang w:eastAsia="tr-TR"/>
        </w:rPr>
        <w:t xml:space="preserve">2547 sayılı Yükseköğretim </w:t>
      </w:r>
      <w:proofErr w:type="spellStart"/>
      <w:r w:rsidRPr="00E27201">
        <w:rPr>
          <w:rFonts w:ascii="Times New Roman" w:eastAsia="Times New Roman" w:hAnsi="Times New Roman" w:cs="Times New Roman"/>
          <w:color w:val="000000"/>
          <w:sz w:val="16"/>
          <w:szCs w:val="16"/>
          <w:lang w:eastAsia="tr-TR"/>
        </w:rPr>
        <w:t>Kanununa</w:t>
      </w:r>
      <w:proofErr w:type="spellEnd"/>
      <w:r w:rsidRPr="00E27201">
        <w:rPr>
          <w:rFonts w:ascii="Times New Roman" w:eastAsia="Times New Roman" w:hAnsi="Times New Roman" w:cs="Times New Roman"/>
          <w:color w:val="000000"/>
          <w:sz w:val="16"/>
          <w:szCs w:val="16"/>
          <w:lang w:eastAsia="tr-TR"/>
        </w:rPr>
        <w:t>, Siirt Üniversitesi Öğrenci Kulüpleri</w:t>
      </w:r>
      <w:r w:rsidR="0082684C">
        <w:rPr>
          <w:rFonts w:ascii="Times New Roman" w:eastAsia="Times New Roman" w:hAnsi="Times New Roman" w:cs="Times New Roman"/>
          <w:color w:val="000000"/>
          <w:sz w:val="16"/>
          <w:szCs w:val="16"/>
          <w:lang w:eastAsia="tr-TR"/>
        </w:rPr>
        <w:t xml:space="preserve"> </w:t>
      </w:r>
      <w:r w:rsidRPr="00E27201">
        <w:rPr>
          <w:rFonts w:ascii="Times New Roman" w:eastAsia="Times New Roman" w:hAnsi="Times New Roman" w:cs="Times New Roman"/>
          <w:color w:val="000000"/>
          <w:sz w:val="16"/>
          <w:szCs w:val="16"/>
          <w:lang w:eastAsia="tr-TR"/>
        </w:rPr>
        <w:t>Yönergesine uygun planlanıp yürütülmesini sağlamak,</w:t>
      </w:r>
    </w:p>
    <w:p w:rsidR="00E27201" w:rsidRPr="00E27201" w:rsidRDefault="00E27201" w:rsidP="00E27201">
      <w:pPr>
        <w:spacing w:before="100" w:beforeAutospacing="1" w:after="100" w:afterAutospacing="1" w:line="240" w:lineRule="auto"/>
        <w:ind w:left="993" w:hanging="284"/>
        <w:jc w:val="both"/>
        <w:rPr>
          <w:rFonts w:ascii="Tahoma" w:eastAsia="Times New Roman" w:hAnsi="Tahoma" w:cs="Tahoma"/>
          <w:color w:val="000000"/>
          <w:sz w:val="18"/>
          <w:szCs w:val="18"/>
          <w:lang w:eastAsia="tr-TR"/>
        </w:rPr>
      </w:pPr>
      <w:r w:rsidRPr="00E27201">
        <w:rPr>
          <w:rFonts w:ascii="Times New Roman" w:eastAsia="Times New Roman" w:hAnsi="Times New Roman" w:cs="Times New Roman"/>
          <w:color w:val="000000"/>
          <w:sz w:val="16"/>
          <w:szCs w:val="16"/>
          <w:lang w:eastAsia="tr-TR"/>
        </w:rPr>
        <w:lastRenderedPageBreak/>
        <w:t>b)</w:t>
      </w:r>
      <w:r w:rsidRPr="00E27201">
        <w:rPr>
          <w:rFonts w:ascii="Times New Roman" w:eastAsia="Times New Roman" w:hAnsi="Times New Roman" w:cs="Times New Roman"/>
          <w:color w:val="000000"/>
          <w:sz w:val="14"/>
          <w:szCs w:val="14"/>
          <w:lang w:eastAsia="tr-TR"/>
        </w:rPr>
        <w:t>    </w:t>
      </w:r>
      <w:r w:rsidRPr="00E27201">
        <w:rPr>
          <w:rFonts w:ascii="Times New Roman" w:eastAsia="Times New Roman" w:hAnsi="Times New Roman" w:cs="Times New Roman"/>
          <w:color w:val="000000"/>
          <w:sz w:val="16"/>
          <w:szCs w:val="16"/>
          <w:lang w:eastAsia="tr-TR"/>
        </w:rPr>
        <w:t>Kulüplerin kuruluş aşamalarında</w:t>
      </w:r>
      <w:r w:rsidR="0082684C">
        <w:rPr>
          <w:rFonts w:ascii="Times New Roman" w:eastAsia="Times New Roman" w:hAnsi="Times New Roman" w:cs="Times New Roman"/>
          <w:color w:val="000000"/>
          <w:sz w:val="16"/>
          <w:szCs w:val="16"/>
          <w:lang w:eastAsia="tr-TR"/>
        </w:rPr>
        <w:t xml:space="preserve"> </w:t>
      </w:r>
      <w:r w:rsidRPr="00E27201">
        <w:rPr>
          <w:rFonts w:ascii="Times New Roman" w:eastAsia="Times New Roman" w:hAnsi="Times New Roman" w:cs="Times New Roman"/>
          <w:color w:val="000000"/>
          <w:sz w:val="16"/>
          <w:szCs w:val="16"/>
          <w:lang w:eastAsia="tr-TR"/>
        </w:rPr>
        <w:t>denetleyici ve yönlendirici olmak, kulüp başvurularının yasa ve usule uygun</w:t>
      </w:r>
      <w:r w:rsidR="0082684C">
        <w:rPr>
          <w:rFonts w:ascii="Times New Roman" w:eastAsia="Times New Roman" w:hAnsi="Times New Roman" w:cs="Times New Roman"/>
          <w:color w:val="000000"/>
          <w:sz w:val="16"/>
          <w:szCs w:val="16"/>
          <w:lang w:eastAsia="tr-TR"/>
        </w:rPr>
        <w:t xml:space="preserve"> </w:t>
      </w:r>
      <w:r w:rsidRPr="00E27201">
        <w:rPr>
          <w:rFonts w:ascii="Times New Roman" w:eastAsia="Times New Roman" w:hAnsi="Times New Roman" w:cs="Times New Roman"/>
          <w:color w:val="000000"/>
          <w:sz w:val="16"/>
          <w:szCs w:val="16"/>
          <w:lang w:eastAsia="tr-TR"/>
        </w:rPr>
        <w:t>olup olmadığını incelemek ve bu hususta hazırlayacağı raporu Rektörlüğe sunmak,</w:t>
      </w:r>
    </w:p>
    <w:p w:rsidR="00E27201" w:rsidRPr="00E27201" w:rsidRDefault="00E27201" w:rsidP="00E27201">
      <w:pPr>
        <w:spacing w:before="100" w:beforeAutospacing="1" w:after="100" w:afterAutospacing="1" w:line="240" w:lineRule="auto"/>
        <w:ind w:left="993" w:hanging="284"/>
        <w:jc w:val="both"/>
        <w:rPr>
          <w:rFonts w:ascii="Tahoma" w:eastAsia="Times New Roman" w:hAnsi="Tahoma" w:cs="Tahoma"/>
          <w:color w:val="000000"/>
          <w:sz w:val="18"/>
          <w:szCs w:val="18"/>
          <w:lang w:eastAsia="tr-TR"/>
        </w:rPr>
      </w:pPr>
      <w:r w:rsidRPr="00E27201">
        <w:rPr>
          <w:rFonts w:ascii="Times New Roman" w:eastAsia="Times New Roman" w:hAnsi="Times New Roman" w:cs="Times New Roman"/>
          <w:color w:val="000000"/>
          <w:sz w:val="16"/>
          <w:szCs w:val="16"/>
          <w:lang w:eastAsia="tr-TR"/>
        </w:rPr>
        <w:t>c)</w:t>
      </w:r>
      <w:r w:rsidRPr="00E27201">
        <w:rPr>
          <w:rFonts w:ascii="Times New Roman" w:eastAsia="Times New Roman" w:hAnsi="Times New Roman" w:cs="Times New Roman"/>
          <w:color w:val="000000"/>
          <w:sz w:val="14"/>
          <w:szCs w:val="14"/>
          <w:lang w:eastAsia="tr-TR"/>
        </w:rPr>
        <w:t>    </w:t>
      </w:r>
      <w:r w:rsidRPr="00E27201">
        <w:rPr>
          <w:rFonts w:ascii="Times New Roman" w:eastAsia="Times New Roman" w:hAnsi="Times New Roman" w:cs="Times New Roman"/>
          <w:color w:val="000000"/>
          <w:sz w:val="16"/>
          <w:szCs w:val="16"/>
          <w:lang w:eastAsia="tr-TR"/>
        </w:rPr>
        <w:t>Kulüplerin verimli ve sağlıklı</w:t>
      </w:r>
      <w:r w:rsidR="0082684C">
        <w:rPr>
          <w:rFonts w:ascii="Times New Roman" w:eastAsia="Times New Roman" w:hAnsi="Times New Roman" w:cs="Times New Roman"/>
          <w:color w:val="000000"/>
          <w:sz w:val="16"/>
          <w:szCs w:val="16"/>
          <w:lang w:eastAsia="tr-TR"/>
        </w:rPr>
        <w:t xml:space="preserve"> </w:t>
      </w:r>
      <w:r w:rsidRPr="00E27201">
        <w:rPr>
          <w:rFonts w:ascii="Times New Roman" w:eastAsia="Times New Roman" w:hAnsi="Times New Roman" w:cs="Times New Roman"/>
          <w:color w:val="000000"/>
          <w:sz w:val="16"/>
          <w:szCs w:val="16"/>
          <w:lang w:eastAsia="tr-TR"/>
        </w:rPr>
        <w:t>çalışmalarını sağlamak için tedbirler almak,</w:t>
      </w:r>
    </w:p>
    <w:p w:rsidR="00E27201" w:rsidRPr="00E27201" w:rsidRDefault="00E27201" w:rsidP="00E27201">
      <w:pPr>
        <w:spacing w:before="100" w:beforeAutospacing="1" w:after="100" w:afterAutospacing="1" w:line="240" w:lineRule="auto"/>
        <w:ind w:left="993" w:hanging="284"/>
        <w:jc w:val="both"/>
        <w:rPr>
          <w:rFonts w:ascii="Tahoma" w:eastAsia="Times New Roman" w:hAnsi="Tahoma" w:cs="Tahoma"/>
          <w:color w:val="000000"/>
          <w:sz w:val="18"/>
          <w:szCs w:val="18"/>
          <w:lang w:eastAsia="tr-TR"/>
        </w:rPr>
      </w:pPr>
      <w:r w:rsidRPr="00E27201">
        <w:rPr>
          <w:rFonts w:ascii="Times New Roman" w:eastAsia="Times New Roman" w:hAnsi="Times New Roman" w:cs="Times New Roman"/>
          <w:color w:val="000000"/>
          <w:sz w:val="16"/>
          <w:szCs w:val="16"/>
          <w:lang w:eastAsia="tr-TR"/>
        </w:rPr>
        <w:t>d)</w:t>
      </w:r>
      <w:r w:rsidRPr="00E27201">
        <w:rPr>
          <w:rFonts w:ascii="Times New Roman" w:eastAsia="Times New Roman" w:hAnsi="Times New Roman" w:cs="Times New Roman"/>
          <w:color w:val="000000"/>
          <w:sz w:val="14"/>
          <w:szCs w:val="14"/>
          <w:lang w:eastAsia="tr-TR"/>
        </w:rPr>
        <w:t>    </w:t>
      </w:r>
      <w:r w:rsidRPr="00E27201">
        <w:rPr>
          <w:rFonts w:ascii="Times New Roman" w:eastAsia="Times New Roman" w:hAnsi="Times New Roman" w:cs="Times New Roman"/>
          <w:color w:val="000000"/>
          <w:sz w:val="16"/>
          <w:szCs w:val="16"/>
          <w:lang w:eastAsia="tr-TR"/>
        </w:rPr>
        <w:t>Kulüplerin faaliyetleri üzerinde denetim</w:t>
      </w:r>
      <w:r w:rsidR="0082684C">
        <w:rPr>
          <w:rFonts w:ascii="Times New Roman" w:eastAsia="Times New Roman" w:hAnsi="Times New Roman" w:cs="Times New Roman"/>
          <w:color w:val="000000"/>
          <w:sz w:val="16"/>
          <w:szCs w:val="16"/>
          <w:lang w:eastAsia="tr-TR"/>
        </w:rPr>
        <w:t xml:space="preserve"> </w:t>
      </w:r>
      <w:r w:rsidRPr="00E27201">
        <w:rPr>
          <w:rFonts w:ascii="Times New Roman" w:eastAsia="Times New Roman" w:hAnsi="Times New Roman" w:cs="Times New Roman"/>
          <w:color w:val="000000"/>
          <w:sz w:val="16"/>
          <w:szCs w:val="16"/>
          <w:lang w:eastAsia="tr-TR"/>
        </w:rPr>
        <w:t>yaparak kulüp faaliyetlerinin mevzuata uygun olmasını sağlamak,</w:t>
      </w:r>
    </w:p>
    <w:p w:rsidR="00E27201" w:rsidRPr="00E27201" w:rsidRDefault="00E27201" w:rsidP="00E27201">
      <w:pPr>
        <w:spacing w:before="100" w:beforeAutospacing="1" w:after="100" w:afterAutospacing="1" w:line="240" w:lineRule="auto"/>
        <w:ind w:left="993" w:hanging="284"/>
        <w:jc w:val="both"/>
        <w:rPr>
          <w:rFonts w:ascii="Tahoma" w:eastAsia="Times New Roman" w:hAnsi="Tahoma" w:cs="Tahoma"/>
          <w:color w:val="000000"/>
          <w:sz w:val="18"/>
          <w:szCs w:val="18"/>
          <w:lang w:eastAsia="tr-TR"/>
        </w:rPr>
      </w:pPr>
      <w:r w:rsidRPr="00E27201">
        <w:rPr>
          <w:rFonts w:ascii="Times New Roman" w:eastAsia="Times New Roman" w:hAnsi="Times New Roman" w:cs="Times New Roman"/>
          <w:color w:val="000000"/>
          <w:sz w:val="16"/>
          <w:szCs w:val="16"/>
          <w:lang w:eastAsia="tr-TR"/>
        </w:rPr>
        <w:t>e)</w:t>
      </w:r>
      <w:r w:rsidRPr="00E27201">
        <w:rPr>
          <w:rFonts w:ascii="Times New Roman" w:eastAsia="Times New Roman" w:hAnsi="Times New Roman" w:cs="Times New Roman"/>
          <w:color w:val="000000"/>
          <w:sz w:val="14"/>
          <w:szCs w:val="14"/>
          <w:lang w:eastAsia="tr-TR"/>
        </w:rPr>
        <w:t>    </w:t>
      </w:r>
      <w:r w:rsidRPr="00E27201">
        <w:rPr>
          <w:rFonts w:ascii="Times New Roman" w:eastAsia="Times New Roman" w:hAnsi="Times New Roman" w:cs="Times New Roman"/>
          <w:color w:val="000000"/>
          <w:sz w:val="16"/>
          <w:szCs w:val="16"/>
          <w:lang w:eastAsia="tr-TR"/>
        </w:rPr>
        <w:t>Kulüplerin yapacakları faaliyetlere göre</w:t>
      </w:r>
      <w:r w:rsidR="0082684C">
        <w:rPr>
          <w:rFonts w:ascii="Times New Roman" w:eastAsia="Times New Roman" w:hAnsi="Times New Roman" w:cs="Times New Roman"/>
          <w:color w:val="000000"/>
          <w:sz w:val="16"/>
          <w:szCs w:val="16"/>
          <w:lang w:eastAsia="tr-TR"/>
        </w:rPr>
        <w:t xml:space="preserve"> </w:t>
      </w:r>
      <w:r w:rsidRPr="00E27201">
        <w:rPr>
          <w:rFonts w:ascii="Times New Roman" w:eastAsia="Times New Roman" w:hAnsi="Times New Roman" w:cs="Times New Roman"/>
          <w:color w:val="000000"/>
          <w:sz w:val="16"/>
          <w:szCs w:val="16"/>
          <w:lang w:eastAsia="tr-TR"/>
        </w:rPr>
        <w:t xml:space="preserve">salon, </w:t>
      </w:r>
      <w:proofErr w:type="gramStart"/>
      <w:r w:rsidRPr="00E27201">
        <w:rPr>
          <w:rFonts w:ascii="Times New Roman" w:eastAsia="Times New Roman" w:hAnsi="Times New Roman" w:cs="Times New Roman"/>
          <w:color w:val="000000"/>
          <w:sz w:val="16"/>
          <w:szCs w:val="16"/>
          <w:lang w:eastAsia="tr-TR"/>
        </w:rPr>
        <w:t>ekipman</w:t>
      </w:r>
      <w:proofErr w:type="gramEnd"/>
      <w:r w:rsidRPr="00E27201">
        <w:rPr>
          <w:rFonts w:ascii="Times New Roman" w:eastAsia="Times New Roman" w:hAnsi="Times New Roman" w:cs="Times New Roman"/>
          <w:color w:val="000000"/>
          <w:sz w:val="16"/>
          <w:szCs w:val="16"/>
          <w:lang w:eastAsia="tr-TR"/>
        </w:rPr>
        <w:t>, malzeme gibi mevcut imkanların paylaşımını ve dağıtımını yapmak</w:t>
      </w:r>
      <w:r w:rsidR="0082684C">
        <w:rPr>
          <w:rFonts w:ascii="Times New Roman" w:eastAsia="Times New Roman" w:hAnsi="Times New Roman" w:cs="Times New Roman"/>
          <w:color w:val="000000"/>
          <w:sz w:val="16"/>
          <w:szCs w:val="16"/>
          <w:lang w:eastAsia="tr-TR"/>
        </w:rPr>
        <w:t xml:space="preserve"> </w:t>
      </w:r>
      <w:r w:rsidRPr="00E27201">
        <w:rPr>
          <w:rFonts w:ascii="Times New Roman" w:eastAsia="Times New Roman" w:hAnsi="Times New Roman" w:cs="Times New Roman"/>
          <w:color w:val="000000"/>
          <w:sz w:val="16"/>
          <w:szCs w:val="16"/>
          <w:lang w:eastAsia="tr-TR"/>
        </w:rPr>
        <w:t>üzere Sağlık Kültür ve Spor Daire Başkanlığı ile koordinasyonu sağlamak,</w:t>
      </w:r>
    </w:p>
    <w:p w:rsidR="00E27201" w:rsidRPr="00E27201" w:rsidRDefault="00E27201" w:rsidP="00E27201">
      <w:pPr>
        <w:spacing w:before="100" w:beforeAutospacing="1" w:after="100" w:afterAutospacing="1" w:line="240" w:lineRule="auto"/>
        <w:ind w:left="993" w:hanging="284"/>
        <w:jc w:val="both"/>
        <w:rPr>
          <w:rFonts w:ascii="Tahoma" w:eastAsia="Times New Roman" w:hAnsi="Tahoma" w:cs="Tahoma"/>
          <w:color w:val="000000"/>
          <w:sz w:val="18"/>
          <w:szCs w:val="18"/>
          <w:lang w:eastAsia="tr-TR"/>
        </w:rPr>
      </w:pPr>
      <w:r w:rsidRPr="00E27201">
        <w:rPr>
          <w:rFonts w:ascii="Times New Roman" w:eastAsia="Times New Roman" w:hAnsi="Times New Roman" w:cs="Times New Roman"/>
          <w:color w:val="000000"/>
          <w:sz w:val="16"/>
          <w:szCs w:val="16"/>
          <w:lang w:eastAsia="tr-TR"/>
        </w:rPr>
        <w:t>f)</w:t>
      </w:r>
      <w:r w:rsidRPr="00E27201">
        <w:rPr>
          <w:rFonts w:ascii="Times New Roman" w:eastAsia="Times New Roman" w:hAnsi="Times New Roman" w:cs="Times New Roman"/>
          <w:color w:val="000000"/>
          <w:sz w:val="14"/>
          <w:szCs w:val="14"/>
          <w:lang w:eastAsia="tr-TR"/>
        </w:rPr>
        <w:t>     </w:t>
      </w:r>
      <w:r w:rsidRPr="00E27201">
        <w:rPr>
          <w:rFonts w:ascii="Times New Roman" w:eastAsia="Times New Roman" w:hAnsi="Times New Roman" w:cs="Times New Roman"/>
          <w:color w:val="000000"/>
          <w:sz w:val="16"/>
          <w:szCs w:val="16"/>
          <w:lang w:eastAsia="tr-TR"/>
        </w:rPr>
        <w:t>Kulüplerin etkinlikleri ile ilgili</w:t>
      </w:r>
      <w:r w:rsidR="0082684C">
        <w:rPr>
          <w:rFonts w:ascii="Times New Roman" w:eastAsia="Times New Roman" w:hAnsi="Times New Roman" w:cs="Times New Roman"/>
          <w:color w:val="000000"/>
          <w:sz w:val="16"/>
          <w:szCs w:val="16"/>
          <w:lang w:eastAsia="tr-TR"/>
        </w:rPr>
        <w:t xml:space="preserve"> </w:t>
      </w:r>
      <w:r w:rsidRPr="00E27201">
        <w:rPr>
          <w:rFonts w:ascii="Times New Roman" w:eastAsia="Times New Roman" w:hAnsi="Times New Roman" w:cs="Times New Roman"/>
          <w:color w:val="000000"/>
          <w:sz w:val="16"/>
          <w:szCs w:val="16"/>
          <w:lang w:eastAsia="tr-TR"/>
        </w:rPr>
        <w:t>hazırladıkları yıllık faaliyet raporlarını incelemek ve gelecek dönemin</w:t>
      </w:r>
      <w:r w:rsidR="0082684C">
        <w:rPr>
          <w:rFonts w:ascii="Times New Roman" w:eastAsia="Times New Roman" w:hAnsi="Times New Roman" w:cs="Times New Roman"/>
          <w:color w:val="000000"/>
          <w:sz w:val="16"/>
          <w:szCs w:val="16"/>
          <w:lang w:eastAsia="tr-TR"/>
        </w:rPr>
        <w:t xml:space="preserve"> </w:t>
      </w:r>
      <w:r w:rsidRPr="00E27201">
        <w:rPr>
          <w:rFonts w:ascii="Times New Roman" w:eastAsia="Times New Roman" w:hAnsi="Times New Roman" w:cs="Times New Roman"/>
          <w:color w:val="000000"/>
          <w:sz w:val="16"/>
          <w:szCs w:val="16"/>
          <w:lang w:eastAsia="tr-TR"/>
        </w:rPr>
        <w:t>faaliyet programını onaylamak,</w:t>
      </w:r>
    </w:p>
    <w:p w:rsidR="00E27201" w:rsidRPr="00E27201" w:rsidRDefault="00E27201" w:rsidP="00E27201">
      <w:pPr>
        <w:spacing w:before="100" w:beforeAutospacing="1" w:after="100" w:afterAutospacing="1" w:line="240" w:lineRule="auto"/>
        <w:ind w:left="993" w:hanging="284"/>
        <w:jc w:val="both"/>
        <w:rPr>
          <w:rFonts w:ascii="Tahoma" w:eastAsia="Times New Roman" w:hAnsi="Tahoma" w:cs="Tahoma"/>
          <w:color w:val="000000"/>
          <w:sz w:val="18"/>
          <w:szCs w:val="18"/>
          <w:lang w:eastAsia="tr-TR"/>
        </w:rPr>
      </w:pPr>
      <w:r w:rsidRPr="00E27201">
        <w:rPr>
          <w:rFonts w:ascii="Times New Roman" w:eastAsia="Times New Roman" w:hAnsi="Times New Roman" w:cs="Times New Roman"/>
          <w:color w:val="000000"/>
          <w:sz w:val="16"/>
          <w:szCs w:val="16"/>
          <w:lang w:eastAsia="tr-TR"/>
        </w:rPr>
        <w:t>g)</w:t>
      </w:r>
      <w:r w:rsidRPr="00E27201">
        <w:rPr>
          <w:rFonts w:ascii="Times New Roman" w:eastAsia="Times New Roman" w:hAnsi="Times New Roman" w:cs="Times New Roman"/>
          <w:color w:val="000000"/>
          <w:sz w:val="14"/>
          <w:szCs w:val="14"/>
          <w:lang w:eastAsia="tr-TR"/>
        </w:rPr>
        <w:t>    </w:t>
      </w:r>
      <w:r w:rsidRPr="00E27201">
        <w:rPr>
          <w:rFonts w:ascii="Times New Roman" w:eastAsia="Times New Roman" w:hAnsi="Times New Roman" w:cs="Times New Roman"/>
          <w:color w:val="000000"/>
          <w:sz w:val="16"/>
          <w:szCs w:val="16"/>
          <w:lang w:eastAsia="tr-TR"/>
        </w:rPr>
        <w:t>Akademik Danışmanlar ile ilgili çıkacak</w:t>
      </w:r>
      <w:r w:rsidR="0082684C">
        <w:rPr>
          <w:rFonts w:ascii="Times New Roman" w:eastAsia="Times New Roman" w:hAnsi="Times New Roman" w:cs="Times New Roman"/>
          <w:color w:val="000000"/>
          <w:sz w:val="16"/>
          <w:szCs w:val="16"/>
          <w:lang w:eastAsia="tr-TR"/>
        </w:rPr>
        <w:t xml:space="preserve"> </w:t>
      </w:r>
      <w:r w:rsidRPr="00E27201">
        <w:rPr>
          <w:rFonts w:ascii="Times New Roman" w:eastAsia="Times New Roman" w:hAnsi="Times New Roman" w:cs="Times New Roman"/>
          <w:color w:val="000000"/>
          <w:sz w:val="16"/>
          <w:szCs w:val="16"/>
          <w:lang w:eastAsia="tr-TR"/>
        </w:rPr>
        <w:t>problemlere çözüm üretmek,</w:t>
      </w:r>
    </w:p>
    <w:p w:rsidR="00E27201" w:rsidRPr="00E27201" w:rsidRDefault="00E27201" w:rsidP="00E27201">
      <w:pPr>
        <w:spacing w:before="100" w:beforeAutospacing="1" w:after="100" w:afterAutospacing="1" w:line="240" w:lineRule="auto"/>
        <w:ind w:left="993" w:hanging="273"/>
        <w:jc w:val="both"/>
        <w:rPr>
          <w:rFonts w:ascii="Tahoma" w:eastAsia="Times New Roman" w:hAnsi="Tahoma" w:cs="Tahoma"/>
          <w:color w:val="000000"/>
          <w:sz w:val="18"/>
          <w:szCs w:val="18"/>
          <w:lang w:eastAsia="tr-TR"/>
        </w:rPr>
      </w:pPr>
      <w:r w:rsidRPr="00E27201">
        <w:rPr>
          <w:rFonts w:ascii="Times New Roman" w:eastAsia="Times New Roman" w:hAnsi="Times New Roman" w:cs="Times New Roman"/>
          <w:color w:val="000000"/>
          <w:sz w:val="16"/>
          <w:szCs w:val="16"/>
          <w:lang w:eastAsia="tr-TR"/>
        </w:rPr>
        <w:t>h)</w:t>
      </w:r>
      <w:r w:rsidRPr="00E27201">
        <w:rPr>
          <w:rFonts w:ascii="Times New Roman" w:eastAsia="Times New Roman" w:hAnsi="Times New Roman" w:cs="Times New Roman"/>
          <w:color w:val="000000"/>
          <w:sz w:val="14"/>
          <w:szCs w:val="14"/>
          <w:lang w:eastAsia="tr-TR"/>
        </w:rPr>
        <w:t>   </w:t>
      </w:r>
      <w:r w:rsidRPr="00E27201">
        <w:rPr>
          <w:rFonts w:ascii="Times New Roman" w:eastAsia="Times New Roman" w:hAnsi="Times New Roman" w:cs="Times New Roman"/>
          <w:color w:val="000000"/>
          <w:sz w:val="16"/>
          <w:szCs w:val="16"/>
          <w:lang w:eastAsia="tr-TR"/>
        </w:rPr>
        <w:t>Üniversite dışındaki veya Üniversitelerarası benzer kuruluşlar ile ilişki kurmak, ortak etkinlikler için çalışmalarda</w:t>
      </w:r>
      <w:r w:rsidR="0082684C">
        <w:rPr>
          <w:rFonts w:ascii="Times New Roman" w:eastAsia="Times New Roman" w:hAnsi="Times New Roman" w:cs="Times New Roman"/>
          <w:color w:val="000000"/>
          <w:sz w:val="16"/>
          <w:szCs w:val="16"/>
          <w:lang w:eastAsia="tr-TR"/>
        </w:rPr>
        <w:t xml:space="preserve"> </w:t>
      </w:r>
      <w:r w:rsidRPr="00E27201">
        <w:rPr>
          <w:rFonts w:ascii="Times New Roman" w:eastAsia="Times New Roman" w:hAnsi="Times New Roman" w:cs="Times New Roman"/>
          <w:color w:val="000000"/>
          <w:sz w:val="16"/>
          <w:szCs w:val="16"/>
          <w:lang w:eastAsia="tr-TR"/>
        </w:rPr>
        <w:t>bulunmak,</w:t>
      </w:r>
    </w:p>
    <w:p w:rsidR="00E27201" w:rsidRPr="00E27201" w:rsidRDefault="00E27201" w:rsidP="00E27201">
      <w:pPr>
        <w:spacing w:before="100" w:beforeAutospacing="1" w:after="100" w:afterAutospacing="1" w:line="240" w:lineRule="auto"/>
        <w:ind w:left="993" w:hanging="273"/>
        <w:jc w:val="both"/>
        <w:rPr>
          <w:rFonts w:ascii="Tahoma" w:eastAsia="Times New Roman" w:hAnsi="Tahoma" w:cs="Tahoma"/>
          <w:color w:val="000000"/>
          <w:sz w:val="18"/>
          <w:szCs w:val="18"/>
          <w:lang w:eastAsia="tr-TR"/>
        </w:rPr>
      </w:pPr>
      <w:r w:rsidRPr="00E27201">
        <w:rPr>
          <w:rFonts w:ascii="Times New Roman" w:eastAsia="Times New Roman" w:hAnsi="Times New Roman" w:cs="Times New Roman"/>
          <w:color w:val="000000"/>
          <w:sz w:val="16"/>
          <w:szCs w:val="16"/>
          <w:lang w:eastAsia="tr-TR"/>
        </w:rPr>
        <w:t>i)</w:t>
      </w:r>
      <w:r w:rsidRPr="00E27201">
        <w:rPr>
          <w:rFonts w:ascii="Times New Roman" w:eastAsia="Times New Roman" w:hAnsi="Times New Roman" w:cs="Times New Roman"/>
          <w:color w:val="000000"/>
          <w:sz w:val="14"/>
          <w:szCs w:val="14"/>
          <w:lang w:eastAsia="tr-TR"/>
        </w:rPr>
        <w:t>     </w:t>
      </w:r>
      <w:r w:rsidRPr="00E27201">
        <w:rPr>
          <w:rFonts w:ascii="Times New Roman" w:eastAsia="Times New Roman" w:hAnsi="Times New Roman" w:cs="Times New Roman"/>
          <w:color w:val="000000"/>
          <w:sz w:val="16"/>
          <w:szCs w:val="16"/>
          <w:lang w:eastAsia="tr-TR"/>
        </w:rPr>
        <w:t>Topluluk genel</w:t>
      </w:r>
      <w:r w:rsidR="0082684C">
        <w:rPr>
          <w:rFonts w:ascii="Times New Roman" w:eastAsia="Times New Roman" w:hAnsi="Times New Roman" w:cs="Times New Roman"/>
          <w:color w:val="000000"/>
          <w:sz w:val="16"/>
          <w:szCs w:val="16"/>
          <w:lang w:eastAsia="tr-TR"/>
        </w:rPr>
        <w:t xml:space="preserve"> </w:t>
      </w:r>
      <w:r w:rsidRPr="00E27201">
        <w:rPr>
          <w:rFonts w:ascii="Times New Roman" w:eastAsia="Times New Roman" w:hAnsi="Times New Roman" w:cs="Times New Roman"/>
          <w:color w:val="000000"/>
          <w:sz w:val="16"/>
          <w:szCs w:val="16"/>
          <w:lang w:eastAsia="tr-TR"/>
        </w:rPr>
        <w:t>kurulunun 2/3 çoğunlukla aldığı tüzük değişikliği kararını incelemek ve</w:t>
      </w:r>
      <w:r w:rsidR="0082684C">
        <w:rPr>
          <w:rFonts w:ascii="Times New Roman" w:eastAsia="Times New Roman" w:hAnsi="Times New Roman" w:cs="Times New Roman"/>
          <w:color w:val="000000"/>
          <w:sz w:val="16"/>
          <w:szCs w:val="16"/>
          <w:lang w:eastAsia="tr-TR"/>
        </w:rPr>
        <w:t xml:space="preserve"> </w:t>
      </w:r>
      <w:r w:rsidRPr="00E27201">
        <w:rPr>
          <w:rFonts w:ascii="Times New Roman" w:eastAsia="Times New Roman" w:hAnsi="Times New Roman" w:cs="Times New Roman"/>
          <w:color w:val="000000"/>
          <w:sz w:val="16"/>
          <w:szCs w:val="16"/>
          <w:lang w:eastAsia="tr-TR"/>
        </w:rPr>
        <w:t>onaylamak Öğrenci Kulüpleri Koordinatörünün başlıca görevleri</w:t>
      </w:r>
      <w:r w:rsidR="0082684C">
        <w:rPr>
          <w:rFonts w:ascii="Times New Roman" w:eastAsia="Times New Roman" w:hAnsi="Times New Roman" w:cs="Times New Roman"/>
          <w:color w:val="000000"/>
          <w:sz w:val="16"/>
          <w:szCs w:val="16"/>
          <w:lang w:eastAsia="tr-TR"/>
        </w:rPr>
        <w:t xml:space="preserve"> </w:t>
      </w:r>
      <w:r w:rsidRPr="00E27201">
        <w:rPr>
          <w:rFonts w:ascii="Times New Roman" w:eastAsia="Times New Roman" w:hAnsi="Times New Roman" w:cs="Times New Roman"/>
          <w:color w:val="000000"/>
          <w:sz w:val="16"/>
          <w:szCs w:val="16"/>
          <w:lang w:eastAsia="tr-TR"/>
        </w:rPr>
        <w:t>arasında bulunur.</w:t>
      </w:r>
    </w:p>
    <w:p w:rsidR="00E27201" w:rsidRPr="00E27201" w:rsidRDefault="00E27201" w:rsidP="00E27201">
      <w:pPr>
        <w:spacing w:before="100" w:beforeAutospacing="1" w:after="100" w:afterAutospacing="1" w:line="240" w:lineRule="auto"/>
        <w:ind w:left="1080"/>
        <w:jc w:val="both"/>
        <w:rPr>
          <w:rFonts w:ascii="Tahoma" w:eastAsia="Times New Roman" w:hAnsi="Tahoma" w:cs="Tahoma"/>
          <w:color w:val="000000"/>
          <w:sz w:val="18"/>
          <w:szCs w:val="18"/>
          <w:lang w:eastAsia="tr-TR"/>
        </w:rPr>
      </w:pPr>
      <w:r w:rsidRPr="00E27201">
        <w:rPr>
          <w:rFonts w:ascii="Times New Roman" w:eastAsia="Times New Roman" w:hAnsi="Times New Roman" w:cs="Times New Roman"/>
          <w:color w:val="000000"/>
          <w:sz w:val="16"/>
          <w:szCs w:val="16"/>
          <w:lang w:eastAsia="tr-TR"/>
        </w:rPr>
        <w:t> </w:t>
      </w:r>
    </w:p>
    <w:p w:rsidR="00E27201" w:rsidRPr="00E27201" w:rsidRDefault="00E27201" w:rsidP="00E27201">
      <w:pPr>
        <w:spacing w:before="100" w:beforeAutospacing="1" w:after="100" w:afterAutospacing="1" w:line="240" w:lineRule="auto"/>
        <w:jc w:val="center"/>
        <w:rPr>
          <w:rFonts w:ascii="Tahoma" w:eastAsia="Times New Roman" w:hAnsi="Tahoma" w:cs="Tahoma"/>
          <w:color w:val="000000"/>
          <w:sz w:val="18"/>
          <w:szCs w:val="18"/>
          <w:lang w:eastAsia="tr-TR"/>
        </w:rPr>
      </w:pPr>
      <w:r w:rsidRPr="00E27201">
        <w:rPr>
          <w:rFonts w:ascii="Tahoma" w:eastAsia="Times New Roman" w:hAnsi="Tahoma" w:cs="Tahoma"/>
          <w:b/>
          <w:bCs/>
          <w:color w:val="000000"/>
          <w:sz w:val="16"/>
          <w:szCs w:val="16"/>
          <w:lang w:eastAsia="tr-TR"/>
        </w:rPr>
        <w:t>DÖRDÜNCÜ BÖLÜM</w:t>
      </w:r>
    </w:p>
    <w:p w:rsidR="00E27201" w:rsidRPr="00E27201" w:rsidRDefault="00E27201" w:rsidP="00E27201">
      <w:pPr>
        <w:spacing w:before="100" w:beforeAutospacing="1" w:after="100" w:afterAutospacing="1" w:line="240" w:lineRule="auto"/>
        <w:jc w:val="center"/>
        <w:rPr>
          <w:rFonts w:ascii="Tahoma" w:eastAsia="Times New Roman" w:hAnsi="Tahoma" w:cs="Tahoma"/>
          <w:color w:val="000000"/>
          <w:sz w:val="18"/>
          <w:szCs w:val="18"/>
          <w:lang w:eastAsia="tr-TR"/>
        </w:rPr>
      </w:pPr>
      <w:r w:rsidRPr="00E27201">
        <w:rPr>
          <w:rFonts w:ascii="Tahoma" w:eastAsia="Times New Roman" w:hAnsi="Tahoma" w:cs="Tahoma"/>
          <w:b/>
          <w:bCs/>
          <w:color w:val="000000"/>
          <w:sz w:val="16"/>
          <w:szCs w:val="16"/>
          <w:lang w:eastAsia="tr-TR"/>
        </w:rPr>
        <w:t xml:space="preserve">Evrak ve </w:t>
      </w:r>
      <w:proofErr w:type="gramStart"/>
      <w:r w:rsidRPr="00E27201">
        <w:rPr>
          <w:rFonts w:ascii="Tahoma" w:eastAsia="Times New Roman" w:hAnsi="Tahoma" w:cs="Tahoma"/>
          <w:b/>
          <w:bCs/>
          <w:color w:val="000000"/>
          <w:sz w:val="16"/>
          <w:szCs w:val="16"/>
          <w:lang w:eastAsia="tr-TR"/>
        </w:rPr>
        <w:t>Kayıtlar,Disiplin</w:t>
      </w:r>
      <w:proofErr w:type="gramEnd"/>
      <w:r w:rsidRPr="00E27201">
        <w:rPr>
          <w:rFonts w:ascii="Tahoma" w:eastAsia="Times New Roman" w:hAnsi="Tahoma" w:cs="Tahoma"/>
          <w:b/>
          <w:bCs/>
          <w:color w:val="000000"/>
          <w:sz w:val="16"/>
          <w:szCs w:val="16"/>
          <w:lang w:eastAsia="tr-TR"/>
        </w:rPr>
        <w:t>, Dağılmış Sayılma</w:t>
      </w:r>
    </w:p>
    <w:p w:rsidR="00E27201" w:rsidRPr="00E27201" w:rsidRDefault="00E27201" w:rsidP="00E27201">
      <w:pPr>
        <w:spacing w:before="100" w:beforeAutospacing="1" w:after="100" w:afterAutospacing="1" w:line="240" w:lineRule="auto"/>
        <w:jc w:val="center"/>
        <w:rPr>
          <w:rFonts w:ascii="Tahoma" w:eastAsia="Times New Roman" w:hAnsi="Tahoma" w:cs="Tahoma"/>
          <w:color w:val="000000"/>
          <w:sz w:val="18"/>
          <w:szCs w:val="18"/>
          <w:lang w:eastAsia="tr-TR"/>
        </w:rPr>
      </w:pPr>
      <w:proofErr w:type="gramStart"/>
      <w:r w:rsidRPr="00E27201">
        <w:rPr>
          <w:rFonts w:ascii="Tahoma" w:eastAsia="Times New Roman" w:hAnsi="Tahoma" w:cs="Tahoma"/>
          <w:b/>
          <w:bCs/>
          <w:color w:val="000000"/>
          <w:sz w:val="16"/>
          <w:szCs w:val="16"/>
          <w:lang w:eastAsia="tr-TR"/>
        </w:rPr>
        <w:t>ve</w:t>
      </w:r>
      <w:proofErr w:type="gramEnd"/>
      <w:r w:rsidRPr="00E27201">
        <w:rPr>
          <w:rFonts w:ascii="Tahoma" w:eastAsia="Times New Roman" w:hAnsi="Tahoma" w:cs="Tahoma"/>
          <w:b/>
          <w:bCs/>
          <w:color w:val="000000"/>
          <w:sz w:val="16"/>
          <w:szCs w:val="16"/>
          <w:lang w:eastAsia="tr-TR"/>
        </w:rPr>
        <w:t xml:space="preserve"> Kulüplerin</w:t>
      </w:r>
      <w:r w:rsidR="00772F48">
        <w:rPr>
          <w:rFonts w:ascii="Tahoma" w:eastAsia="Times New Roman" w:hAnsi="Tahoma" w:cs="Tahoma"/>
          <w:b/>
          <w:bCs/>
          <w:color w:val="000000"/>
          <w:sz w:val="16"/>
          <w:szCs w:val="16"/>
          <w:lang w:eastAsia="tr-TR"/>
        </w:rPr>
        <w:t xml:space="preserve"> </w:t>
      </w:r>
      <w:r w:rsidRPr="00E27201">
        <w:rPr>
          <w:rFonts w:ascii="Tahoma" w:eastAsia="Times New Roman" w:hAnsi="Tahoma" w:cs="Tahoma"/>
          <w:b/>
          <w:bCs/>
          <w:color w:val="000000"/>
          <w:sz w:val="16"/>
          <w:szCs w:val="16"/>
          <w:lang w:eastAsia="tr-TR"/>
        </w:rPr>
        <w:t>Kapatılması</w:t>
      </w:r>
    </w:p>
    <w:p w:rsidR="00E27201" w:rsidRPr="00E27201" w:rsidRDefault="00E27201" w:rsidP="00E27201">
      <w:pPr>
        <w:spacing w:before="100" w:beforeAutospacing="1" w:after="100" w:afterAutospacing="1" w:line="240" w:lineRule="auto"/>
        <w:rPr>
          <w:rFonts w:ascii="Tahoma" w:eastAsia="Times New Roman" w:hAnsi="Tahoma" w:cs="Tahoma"/>
          <w:color w:val="000000"/>
          <w:sz w:val="18"/>
          <w:szCs w:val="18"/>
          <w:lang w:eastAsia="tr-TR"/>
        </w:rPr>
      </w:pPr>
      <w:r w:rsidRPr="00E27201">
        <w:rPr>
          <w:rFonts w:ascii="Tahoma" w:eastAsia="Times New Roman" w:hAnsi="Tahoma" w:cs="Tahoma"/>
          <w:b/>
          <w:bCs/>
          <w:color w:val="000000"/>
          <w:sz w:val="16"/>
          <w:szCs w:val="16"/>
          <w:lang w:eastAsia="tr-TR"/>
        </w:rPr>
        <w:t>EVRAK VE KAYITLAR:</w:t>
      </w:r>
    </w:p>
    <w:p w:rsidR="00E27201" w:rsidRPr="00E27201" w:rsidRDefault="00E27201" w:rsidP="00E27201">
      <w:pPr>
        <w:spacing w:before="100" w:beforeAutospacing="1" w:after="100" w:afterAutospacing="1" w:line="240" w:lineRule="auto"/>
        <w:jc w:val="both"/>
        <w:rPr>
          <w:rFonts w:ascii="Tahoma" w:eastAsia="Times New Roman" w:hAnsi="Tahoma" w:cs="Tahoma"/>
          <w:color w:val="000000"/>
          <w:sz w:val="18"/>
          <w:szCs w:val="18"/>
          <w:lang w:eastAsia="tr-TR"/>
        </w:rPr>
      </w:pPr>
      <w:r w:rsidRPr="00E27201">
        <w:rPr>
          <w:rFonts w:ascii="Tahoma" w:eastAsia="Times New Roman" w:hAnsi="Tahoma" w:cs="Tahoma"/>
          <w:b/>
          <w:bCs/>
          <w:color w:val="000000"/>
          <w:sz w:val="16"/>
          <w:szCs w:val="16"/>
          <w:lang w:eastAsia="tr-TR"/>
        </w:rPr>
        <w:t>Madde  13</w:t>
      </w:r>
    </w:p>
    <w:p w:rsidR="00E27201" w:rsidRPr="00E27201" w:rsidRDefault="00E27201" w:rsidP="00E27201">
      <w:pPr>
        <w:spacing w:before="100" w:beforeAutospacing="1" w:after="100" w:afterAutospacing="1" w:line="240" w:lineRule="auto"/>
        <w:ind w:firstLine="708"/>
        <w:jc w:val="both"/>
        <w:rPr>
          <w:rFonts w:ascii="Tahoma" w:eastAsia="Times New Roman" w:hAnsi="Tahoma" w:cs="Tahoma"/>
          <w:color w:val="000000"/>
          <w:sz w:val="18"/>
          <w:szCs w:val="18"/>
          <w:lang w:eastAsia="tr-TR"/>
        </w:rPr>
      </w:pPr>
      <w:r w:rsidRPr="00E27201">
        <w:rPr>
          <w:rFonts w:ascii="Tahoma" w:eastAsia="Times New Roman" w:hAnsi="Tahoma" w:cs="Tahoma"/>
          <w:color w:val="000000"/>
          <w:sz w:val="16"/>
          <w:szCs w:val="16"/>
          <w:lang w:eastAsia="tr-TR"/>
        </w:rPr>
        <w:t>Aşağıdaki evrakların her öğrenci topluluğunda</w:t>
      </w:r>
      <w:r w:rsidR="00411CE8">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 xml:space="preserve">bulundurulması ve her akademik </w:t>
      </w:r>
      <w:proofErr w:type="gramStart"/>
      <w:r w:rsidRPr="00E27201">
        <w:rPr>
          <w:rFonts w:ascii="Tahoma" w:eastAsia="Times New Roman" w:hAnsi="Tahoma" w:cs="Tahoma"/>
          <w:color w:val="000000"/>
          <w:sz w:val="16"/>
          <w:szCs w:val="16"/>
          <w:lang w:eastAsia="tr-TR"/>
        </w:rPr>
        <w:t>yıl başında</w:t>
      </w:r>
      <w:proofErr w:type="gramEnd"/>
      <w:r w:rsidRPr="00E27201">
        <w:rPr>
          <w:rFonts w:ascii="Tahoma" w:eastAsia="Times New Roman" w:hAnsi="Tahoma" w:cs="Tahoma"/>
          <w:color w:val="000000"/>
          <w:sz w:val="16"/>
          <w:szCs w:val="16"/>
          <w:lang w:eastAsia="tr-TR"/>
        </w:rPr>
        <w:t xml:space="preserve"> Daire </w:t>
      </w:r>
      <w:proofErr w:type="spellStart"/>
      <w:r w:rsidRPr="00E27201">
        <w:rPr>
          <w:rFonts w:ascii="Tahoma" w:eastAsia="Times New Roman" w:hAnsi="Tahoma" w:cs="Tahoma"/>
          <w:color w:val="000000"/>
          <w:sz w:val="16"/>
          <w:szCs w:val="16"/>
          <w:lang w:eastAsia="tr-TR"/>
        </w:rPr>
        <w:t>Başkanlığına</w:t>
      </w:r>
      <w:proofErr w:type="spellEnd"/>
      <w:r w:rsidRPr="00E27201">
        <w:rPr>
          <w:rFonts w:ascii="Tahoma" w:eastAsia="Times New Roman" w:hAnsi="Tahoma" w:cs="Tahoma"/>
          <w:color w:val="000000"/>
          <w:sz w:val="16"/>
          <w:szCs w:val="16"/>
          <w:lang w:eastAsia="tr-TR"/>
        </w:rPr>
        <w:t xml:space="preserve"> incelenmek ve</w:t>
      </w:r>
      <w:r w:rsidR="0082684C">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yıllık açılışları yapılmak üzere getirilmesi zorunludur.</w:t>
      </w:r>
    </w:p>
    <w:p w:rsidR="00E27201" w:rsidRPr="00E27201" w:rsidRDefault="00E27201" w:rsidP="00E27201">
      <w:pPr>
        <w:spacing w:before="100" w:beforeAutospacing="1" w:after="100" w:afterAutospacing="1" w:line="240" w:lineRule="auto"/>
        <w:jc w:val="both"/>
        <w:rPr>
          <w:rFonts w:ascii="Tahoma" w:eastAsia="Times New Roman" w:hAnsi="Tahoma" w:cs="Tahoma"/>
          <w:color w:val="000000"/>
          <w:sz w:val="18"/>
          <w:szCs w:val="18"/>
          <w:lang w:eastAsia="tr-TR"/>
        </w:rPr>
      </w:pPr>
      <w:r w:rsidRPr="00E27201">
        <w:rPr>
          <w:rFonts w:ascii="Tahoma" w:eastAsia="Times New Roman" w:hAnsi="Tahoma" w:cs="Tahoma"/>
          <w:b/>
          <w:bCs/>
          <w:color w:val="000000"/>
          <w:sz w:val="16"/>
          <w:szCs w:val="16"/>
          <w:lang w:eastAsia="tr-TR"/>
        </w:rPr>
        <w:t>a) Üye Kayıt defteri:</w:t>
      </w:r>
    </w:p>
    <w:p w:rsidR="00E27201" w:rsidRPr="00E27201" w:rsidRDefault="00E27201" w:rsidP="00E27201">
      <w:pPr>
        <w:spacing w:before="100" w:beforeAutospacing="1" w:after="100" w:afterAutospacing="1" w:line="240" w:lineRule="auto"/>
        <w:ind w:firstLine="709"/>
        <w:jc w:val="both"/>
        <w:rPr>
          <w:rFonts w:ascii="Tahoma" w:eastAsia="Times New Roman" w:hAnsi="Tahoma" w:cs="Tahoma"/>
          <w:color w:val="000000"/>
          <w:sz w:val="18"/>
          <w:szCs w:val="18"/>
          <w:lang w:eastAsia="tr-TR"/>
        </w:rPr>
      </w:pPr>
      <w:r w:rsidRPr="00E27201">
        <w:rPr>
          <w:rFonts w:ascii="Tahoma" w:eastAsia="Times New Roman" w:hAnsi="Tahoma" w:cs="Tahoma"/>
          <w:color w:val="000000"/>
          <w:sz w:val="16"/>
          <w:szCs w:val="16"/>
          <w:lang w:eastAsia="tr-TR"/>
        </w:rPr>
        <w:t>Bu deftere üyelerin adları, okul, sınıf ve bölümleri, adres</w:t>
      </w:r>
      <w:r w:rsidR="00411CE8">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ve iletişim bilgileri kaydedilir ve üye tarafından imzalanır. Üye kayıtları</w:t>
      </w:r>
      <w:r w:rsidR="00411CE8">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topluluk web sayfasında da tutulur. Bu kayıtların doğru olarak tutulmasından</w:t>
      </w:r>
      <w:r w:rsidR="00411CE8">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topluluk başkanı sorumludur.</w:t>
      </w:r>
    </w:p>
    <w:p w:rsidR="00E27201" w:rsidRPr="00E27201" w:rsidRDefault="00E27201" w:rsidP="00E27201">
      <w:pPr>
        <w:spacing w:before="100" w:beforeAutospacing="1" w:after="100" w:afterAutospacing="1" w:line="240" w:lineRule="auto"/>
        <w:jc w:val="both"/>
        <w:rPr>
          <w:rFonts w:ascii="Tahoma" w:eastAsia="Times New Roman" w:hAnsi="Tahoma" w:cs="Tahoma"/>
          <w:color w:val="000000"/>
          <w:sz w:val="18"/>
          <w:szCs w:val="18"/>
          <w:lang w:eastAsia="tr-TR"/>
        </w:rPr>
      </w:pPr>
      <w:r w:rsidRPr="00E27201">
        <w:rPr>
          <w:rFonts w:ascii="Tahoma" w:eastAsia="Times New Roman" w:hAnsi="Tahoma" w:cs="Tahoma"/>
          <w:b/>
          <w:bCs/>
          <w:color w:val="000000"/>
          <w:sz w:val="16"/>
          <w:szCs w:val="16"/>
          <w:lang w:eastAsia="tr-TR"/>
        </w:rPr>
        <w:t>b) Karar Defteri:</w:t>
      </w:r>
    </w:p>
    <w:p w:rsidR="00E27201" w:rsidRPr="00E27201" w:rsidRDefault="00E27201" w:rsidP="00E27201">
      <w:pPr>
        <w:spacing w:before="100" w:beforeAutospacing="1" w:after="100" w:afterAutospacing="1" w:line="240" w:lineRule="auto"/>
        <w:ind w:firstLine="709"/>
        <w:jc w:val="both"/>
        <w:rPr>
          <w:rFonts w:ascii="Tahoma" w:eastAsia="Times New Roman" w:hAnsi="Tahoma" w:cs="Tahoma"/>
          <w:color w:val="000000"/>
          <w:sz w:val="18"/>
          <w:szCs w:val="18"/>
          <w:lang w:eastAsia="tr-TR"/>
        </w:rPr>
      </w:pPr>
      <w:r w:rsidRPr="00E27201">
        <w:rPr>
          <w:rFonts w:ascii="Tahoma" w:eastAsia="Times New Roman" w:hAnsi="Tahoma" w:cs="Tahoma"/>
          <w:color w:val="000000"/>
          <w:sz w:val="16"/>
          <w:szCs w:val="16"/>
          <w:lang w:eastAsia="tr-TR"/>
        </w:rPr>
        <w:t>Yönetim kurulu tarafından alınan kararlar, karar</w:t>
      </w:r>
      <w:r w:rsidR="0082684C">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defterlerine yazılır.</w:t>
      </w:r>
    </w:p>
    <w:p w:rsidR="00E27201" w:rsidRPr="00E27201" w:rsidRDefault="00E27201" w:rsidP="00E27201">
      <w:pPr>
        <w:spacing w:before="100" w:beforeAutospacing="1" w:after="100" w:afterAutospacing="1" w:line="240" w:lineRule="auto"/>
        <w:jc w:val="both"/>
        <w:rPr>
          <w:rFonts w:ascii="Tahoma" w:eastAsia="Times New Roman" w:hAnsi="Tahoma" w:cs="Tahoma"/>
          <w:color w:val="000000"/>
          <w:sz w:val="18"/>
          <w:szCs w:val="18"/>
          <w:lang w:eastAsia="tr-TR"/>
        </w:rPr>
      </w:pPr>
      <w:r w:rsidRPr="00E27201">
        <w:rPr>
          <w:rFonts w:ascii="Tahoma" w:eastAsia="Times New Roman" w:hAnsi="Tahoma" w:cs="Tahoma"/>
          <w:b/>
          <w:bCs/>
          <w:color w:val="000000"/>
          <w:sz w:val="16"/>
          <w:szCs w:val="16"/>
          <w:lang w:eastAsia="tr-TR"/>
        </w:rPr>
        <w:t>c) Genel Kurul Tutanakları:</w:t>
      </w:r>
    </w:p>
    <w:p w:rsidR="00E27201" w:rsidRPr="00E27201" w:rsidRDefault="00E27201" w:rsidP="00E27201">
      <w:pPr>
        <w:spacing w:before="100" w:beforeAutospacing="1" w:after="100" w:afterAutospacing="1" w:line="240" w:lineRule="auto"/>
        <w:ind w:firstLine="709"/>
        <w:jc w:val="both"/>
        <w:rPr>
          <w:rFonts w:ascii="Tahoma" w:eastAsia="Times New Roman" w:hAnsi="Tahoma" w:cs="Tahoma"/>
          <w:color w:val="000000"/>
          <w:sz w:val="18"/>
          <w:szCs w:val="18"/>
          <w:lang w:eastAsia="tr-TR"/>
        </w:rPr>
      </w:pPr>
      <w:r w:rsidRPr="00E27201">
        <w:rPr>
          <w:rFonts w:ascii="Tahoma" w:eastAsia="Times New Roman" w:hAnsi="Tahoma" w:cs="Tahoma"/>
          <w:color w:val="000000"/>
          <w:sz w:val="16"/>
          <w:szCs w:val="16"/>
          <w:lang w:eastAsia="tr-TR"/>
        </w:rPr>
        <w:t>Genel Kurul toplantılarında yapılan işlemler ve alınan</w:t>
      </w:r>
      <w:r w:rsidR="0082684C">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kararlar tutanaklara bağlanır.</w:t>
      </w:r>
    </w:p>
    <w:p w:rsidR="00E27201" w:rsidRPr="00E27201" w:rsidRDefault="00E27201" w:rsidP="00E27201">
      <w:pPr>
        <w:spacing w:before="100" w:beforeAutospacing="1" w:after="100" w:afterAutospacing="1" w:line="240" w:lineRule="auto"/>
        <w:jc w:val="both"/>
        <w:rPr>
          <w:rFonts w:ascii="Tahoma" w:eastAsia="Times New Roman" w:hAnsi="Tahoma" w:cs="Tahoma"/>
          <w:color w:val="000000"/>
          <w:sz w:val="18"/>
          <w:szCs w:val="18"/>
          <w:lang w:eastAsia="tr-TR"/>
        </w:rPr>
      </w:pPr>
      <w:r w:rsidRPr="00E27201">
        <w:rPr>
          <w:rFonts w:ascii="Tahoma" w:eastAsia="Times New Roman" w:hAnsi="Tahoma" w:cs="Tahoma"/>
          <w:b/>
          <w:bCs/>
          <w:color w:val="000000"/>
          <w:sz w:val="16"/>
          <w:szCs w:val="16"/>
          <w:lang w:eastAsia="tr-TR"/>
        </w:rPr>
        <w:t>d) Demirbaş Defteri:</w:t>
      </w:r>
    </w:p>
    <w:p w:rsidR="00E27201" w:rsidRPr="00E27201" w:rsidRDefault="00E27201" w:rsidP="00E27201">
      <w:pPr>
        <w:spacing w:before="100" w:beforeAutospacing="1" w:after="100" w:afterAutospacing="1" w:line="240" w:lineRule="auto"/>
        <w:ind w:firstLine="709"/>
        <w:jc w:val="both"/>
        <w:rPr>
          <w:rFonts w:ascii="Tahoma" w:eastAsia="Times New Roman" w:hAnsi="Tahoma" w:cs="Tahoma"/>
          <w:color w:val="000000"/>
          <w:sz w:val="18"/>
          <w:szCs w:val="18"/>
          <w:lang w:eastAsia="tr-TR"/>
        </w:rPr>
      </w:pPr>
      <w:r w:rsidRPr="00E27201">
        <w:rPr>
          <w:rFonts w:ascii="Tahoma" w:eastAsia="Times New Roman" w:hAnsi="Tahoma" w:cs="Tahoma"/>
          <w:color w:val="000000"/>
          <w:sz w:val="16"/>
          <w:szCs w:val="16"/>
          <w:lang w:eastAsia="tr-TR"/>
        </w:rPr>
        <w:t>Topluluğun kullanması için verilmiş olan demirbaş</w:t>
      </w:r>
      <w:r w:rsidR="0082684C">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eşyalar ile topluluk tarafından alınan veya topluluğun bağış ve sair yollarla</w:t>
      </w:r>
      <w:r w:rsidR="00411CE8">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edindiği demirbaşlar bu deftere kaydedilir.</w:t>
      </w:r>
    </w:p>
    <w:p w:rsidR="00E27201" w:rsidRPr="00E27201" w:rsidRDefault="00E27201" w:rsidP="00E27201">
      <w:pPr>
        <w:spacing w:before="100" w:beforeAutospacing="1" w:after="100" w:afterAutospacing="1" w:line="240" w:lineRule="auto"/>
        <w:rPr>
          <w:rFonts w:ascii="Tahoma" w:eastAsia="Times New Roman" w:hAnsi="Tahoma" w:cs="Tahoma"/>
          <w:color w:val="000000"/>
          <w:sz w:val="18"/>
          <w:szCs w:val="18"/>
          <w:lang w:eastAsia="tr-TR"/>
        </w:rPr>
      </w:pPr>
      <w:r w:rsidRPr="00E27201">
        <w:rPr>
          <w:rFonts w:ascii="Tahoma" w:eastAsia="Times New Roman" w:hAnsi="Tahoma" w:cs="Tahoma"/>
          <w:b/>
          <w:bCs/>
          <w:color w:val="000000"/>
          <w:sz w:val="16"/>
          <w:szCs w:val="16"/>
          <w:lang w:eastAsia="tr-TR"/>
        </w:rPr>
        <w:t>f) Gelir-Gider Defteri:</w:t>
      </w:r>
    </w:p>
    <w:p w:rsidR="00E27201" w:rsidRPr="00E27201" w:rsidRDefault="00E27201" w:rsidP="00E27201">
      <w:pPr>
        <w:spacing w:before="100" w:beforeAutospacing="1" w:after="100" w:afterAutospacing="1" w:line="240" w:lineRule="auto"/>
        <w:ind w:firstLine="709"/>
        <w:rPr>
          <w:rFonts w:ascii="Tahoma" w:eastAsia="Times New Roman" w:hAnsi="Tahoma" w:cs="Tahoma"/>
          <w:color w:val="000000"/>
          <w:sz w:val="18"/>
          <w:szCs w:val="18"/>
          <w:lang w:eastAsia="tr-TR"/>
        </w:rPr>
      </w:pPr>
      <w:r w:rsidRPr="00E27201">
        <w:rPr>
          <w:rFonts w:ascii="Tahoma" w:eastAsia="Times New Roman" w:hAnsi="Tahoma" w:cs="Tahoma"/>
          <w:color w:val="000000"/>
          <w:sz w:val="16"/>
          <w:szCs w:val="16"/>
          <w:lang w:eastAsia="tr-TR"/>
        </w:rPr>
        <w:t>Öğrenci</w:t>
      </w:r>
      <w:r w:rsidR="00411CE8">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topluluklarının gelirleri ve giderleri bu deftere kaydedilir.</w:t>
      </w:r>
    </w:p>
    <w:p w:rsidR="00E27201" w:rsidRPr="00E27201" w:rsidRDefault="00E27201" w:rsidP="00E27201">
      <w:pPr>
        <w:spacing w:before="100" w:beforeAutospacing="1" w:after="100" w:afterAutospacing="1" w:line="240" w:lineRule="auto"/>
        <w:rPr>
          <w:rFonts w:ascii="Tahoma" w:eastAsia="Times New Roman" w:hAnsi="Tahoma" w:cs="Tahoma"/>
          <w:color w:val="000000"/>
          <w:sz w:val="18"/>
          <w:szCs w:val="18"/>
          <w:lang w:eastAsia="tr-TR"/>
        </w:rPr>
      </w:pPr>
      <w:r w:rsidRPr="00E27201">
        <w:rPr>
          <w:rFonts w:ascii="Tahoma" w:eastAsia="Times New Roman" w:hAnsi="Tahoma" w:cs="Tahoma"/>
          <w:b/>
          <w:bCs/>
          <w:color w:val="000000"/>
          <w:sz w:val="16"/>
          <w:szCs w:val="16"/>
          <w:lang w:eastAsia="tr-TR"/>
        </w:rPr>
        <w:t>g) Gelen-Giden Evrak Defteri:</w:t>
      </w:r>
    </w:p>
    <w:p w:rsidR="00E27201" w:rsidRPr="00E27201" w:rsidRDefault="00E27201" w:rsidP="00E27201">
      <w:pPr>
        <w:spacing w:before="100" w:beforeAutospacing="1" w:after="100" w:afterAutospacing="1" w:line="240" w:lineRule="auto"/>
        <w:ind w:firstLine="709"/>
        <w:rPr>
          <w:rFonts w:ascii="Tahoma" w:eastAsia="Times New Roman" w:hAnsi="Tahoma" w:cs="Tahoma"/>
          <w:color w:val="000000"/>
          <w:sz w:val="18"/>
          <w:szCs w:val="18"/>
          <w:lang w:eastAsia="tr-TR"/>
        </w:rPr>
      </w:pPr>
      <w:r w:rsidRPr="00E27201">
        <w:rPr>
          <w:rFonts w:ascii="Tahoma" w:eastAsia="Times New Roman" w:hAnsi="Tahoma" w:cs="Tahoma"/>
          <w:color w:val="000000"/>
          <w:sz w:val="16"/>
          <w:szCs w:val="16"/>
          <w:lang w:eastAsia="tr-TR"/>
        </w:rPr>
        <w:t>Topluluğun</w:t>
      </w:r>
      <w:r w:rsidR="00411CE8">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yazışmaları bu defterlere kaydedilir.</w:t>
      </w:r>
    </w:p>
    <w:p w:rsidR="00E27201" w:rsidRPr="00E27201" w:rsidRDefault="00E27201" w:rsidP="00E27201">
      <w:pPr>
        <w:spacing w:before="100" w:beforeAutospacing="1" w:after="100" w:afterAutospacing="1" w:line="240" w:lineRule="auto"/>
        <w:jc w:val="both"/>
        <w:rPr>
          <w:rFonts w:ascii="Tahoma" w:eastAsia="Times New Roman" w:hAnsi="Tahoma" w:cs="Tahoma"/>
          <w:color w:val="000000"/>
          <w:sz w:val="18"/>
          <w:szCs w:val="18"/>
          <w:lang w:eastAsia="tr-TR"/>
        </w:rPr>
      </w:pPr>
      <w:r w:rsidRPr="00E27201">
        <w:rPr>
          <w:rFonts w:ascii="Tahoma" w:eastAsia="Times New Roman" w:hAnsi="Tahoma" w:cs="Tahoma"/>
          <w:b/>
          <w:bCs/>
          <w:color w:val="000000"/>
          <w:sz w:val="16"/>
          <w:szCs w:val="16"/>
          <w:lang w:eastAsia="tr-TR"/>
        </w:rPr>
        <w:t>h) Makbuz ve Alındı Belgeleri:</w:t>
      </w:r>
    </w:p>
    <w:p w:rsidR="00E27201" w:rsidRPr="00E27201" w:rsidRDefault="00E27201" w:rsidP="00E27201">
      <w:pPr>
        <w:spacing w:before="100" w:beforeAutospacing="1" w:after="100" w:afterAutospacing="1" w:line="240" w:lineRule="auto"/>
        <w:ind w:firstLine="851"/>
        <w:jc w:val="both"/>
        <w:rPr>
          <w:rFonts w:ascii="Tahoma" w:eastAsia="Times New Roman" w:hAnsi="Tahoma" w:cs="Tahoma"/>
          <w:color w:val="000000"/>
          <w:sz w:val="18"/>
          <w:szCs w:val="18"/>
          <w:lang w:eastAsia="tr-TR"/>
        </w:rPr>
      </w:pPr>
      <w:r w:rsidRPr="00E27201">
        <w:rPr>
          <w:rFonts w:ascii="Tahoma" w:eastAsia="Times New Roman" w:hAnsi="Tahoma" w:cs="Tahoma"/>
          <w:color w:val="000000"/>
          <w:sz w:val="16"/>
          <w:szCs w:val="16"/>
          <w:lang w:eastAsia="tr-TR"/>
        </w:rPr>
        <w:t>Topluluk tüm gelir ve giderlerini belge karşılığında</w:t>
      </w:r>
      <w:r w:rsidR="00411CE8">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yapmak zorundadır. İlgili gelir ve giderlerin yönetim kurulu tarafından karara</w:t>
      </w:r>
      <w:r w:rsidR="0082684C">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 xml:space="preserve">bağlanıp kayda geçirilmesi, gelir gider defterine işlenmesi, makbuz, </w:t>
      </w:r>
      <w:proofErr w:type="gramStart"/>
      <w:r w:rsidRPr="00E27201">
        <w:rPr>
          <w:rFonts w:ascii="Tahoma" w:eastAsia="Times New Roman" w:hAnsi="Tahoma" w:cs="Tahoma"/>
          <w:color w:val="000000"/>
          <w:sz w:val="16"/>
          <w:szCs w:val="16"/>
          <w:lang w:eastAsia="tr-TR"/>
        </w:rPr>
        <w:t>fiş,fatura</w:t>
      </w:r>
      <w:proofErr w:type="gramEnd"/>
      <w:r w:rsidRPr="00E27201">
        <w:rPr>
          <w:rFonts w:ascii="Tahoma" w:eastAsia="Times New Roman" w:hAnsi="Tahoma" w:cs="Tahoma"/>
          <w:color w:val="000000"/>
          <w:sz w:val="16"/>
          <w:szCs w:val="16"/>
          <w:lang w:eastAsia="tr-TR"/>
        </w:rPr>
        <w:t xml:space="preserve"> v.b. araçlar ile belgelenmesi zorunludur.</w:t>
      </w:r>
    </w:p>
    <w:p w:rsidR="00E27201" w:rsidRPr="00E27201" w:rsidRDefault="00E27201" w:rsidP="00E27201">
      <w:pPr>
        <w:spacing w:before="100" w:beforeAutospacing="1" w:after="100" w:afterAutospacing="1" w:line="240" w:lineRule="auto"/>
        <w:rPr>
          <w:rFonts w:ascii="Tahoma" w:eastAsia="Times New Roman" w:hAnsi="Tahoma" w:cs="Tahoma"/>
          <w:color w:val="000000"/>
          <w:sz w:val="18"/>
          <w:szCs w:val="18"/>
          <w:lang w:eastAsia="tr-TR"/>
        </w:rPr>
      </w:pPr>
      <w:r w:rsidRPr="00E27201">
        <w:rPr>
          <w:rFonts w:ascii="Tahoma" w:eastAsia="Times New Roman" w:hAnsi="Tahoma" w:cs="Tahoma"/>
          <w:b/>
          <w:bCs/>
          <w:color w:val="000000"/>
          <w:sz w:val="16"/>
          <w:szCs w:val="16"/>
          <w:lang w:eastAsia="tr-TR"/>
        </w:rPr>
        <w:t>ı) Zimmet Defteri:</w:t>
      </w:r>
    </w:p>
    <w:p w:rsidR="00E27201" w:rsidRPr="00E27201" w:rsidRDefault="00E27201" w:rsidP="00E27201">
      <w:pPr>
        <w:spacing w:before="100" w:beforeAutospacing="1" w:after="100" w:afterAutospacing="1" w:line="240" w:lineRule="auto"/>
        <w:ind w:firstLine="709"/>
        <w:rPr>
          <w:rFonts w:ascii="Tahoma" w:eastAsia="Times New Roman" w:hAnsi="Tahoma" w:cs="Tahoma"/>
          <w:color w:val="000000"/>
          <w:sz w:val="18"/>
          <w:szCs w:val="18"/>
          <w:lang w:eastAsia="tr-TR"/>
        </w:rPr>
      </w:pPr>
      <w:r w:rsidRPr="00E27201">
        <w:rPr>
          <w:rFonts w:ascii="Tahoma" w:eastAsia="Times New Roman" w:hAnsi="Tahoma" w:cs="Tahoma"/>
          <w:color w:val="000000"/>
          <w:sz w:val="16"/>
          <w:szCs w:val="16"/>
          <w:lang w:eastAsia="tr-TR"/>
        </w:rPr>
        <w:lastRenderedPageBreak/>
        <w:t>Gelen-giden</w:t>
      </w:r>
      <w:r w:rsidR="0082684C">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evraklara ilişkin yapılan evrak sirkülâsyonunun bilgilerinin yer aldığı, teslim</w:t>
      </w:r>
      <w:r w:rsidR="00411CE8">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alan/edilen kişilerin imza ve tarihlerinin bulunduğu defterlerdir.</w:t>
      </w:r>
      <w:r w:rsidR="0082684C">
        <w:rPr>
          <w:rFonts w:ascii="Tahoma" w:eastAsia="Times New Roman" w:hAnsi="Tahoma" w:cs="Tahoma"/>
          <w:color w:val="000000"/>
          <w:sz w:val="16"/>
          <w:szCs w:val="16"/>
          <w:lang w:eastAsia="tr-TR"/>
        </w:rPr>
        <w:t xml:space="preserve"> </w:t>
      </w:r>
    </w:p>
    <w:p w:rsidR="00E27201" w:rsidRPr="00E27201" w:rsidRDefault="00E27201" w:rsidP="00E27201">
      <w:pPr>
        <w:spacing w:before="100" w:beforeAutospacing="1" w:after="100" w:afterAutospacing="1" w:line="240" w:lineRule="auto"/>
        <w:ind w:firstLine="708"/>
        <w:jc w:val="both"/>
        <w:rPr>
          <w:rFonts w:ascii="Tahoma" w:eastAsia="Times New Roman" w:hAnsi="Tahoma" w:cs="Tahoma"/>
          <w:color w:val="000000"/>
          <w:sz w:val="18"/>
          <w:szCs w:val="18"/>
          <w:lang w:eastAsia="tr-TR"/>
        </w:rPr>
      </w:pPr>
      <w:r w:rsidRPr="00E27201">
        <w:rPr>
          <w:rFonts w:ascii="Tahoma" w:eastAsia="Times New Roman" w:hAnsi="Tahoma" w:cs="Tahoma"/>
          <w:color w:val="000000"/>
          <w:sz w:val="16"/>
          <w:szCs w:val="16"/>
          <w:lang w:eastAsia="tr-TR"/>
        </w:rPr>
        <w:t>Bu defter ve belgeler; Sağlık, Kültür ve Spor Dairesi</w:t>
      </w:r>
      <w:r w:rsidR="00411CE8">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Başkanlığı tarafından topluluklara kuruluş onayından sonra tasdikli olarak</w:t>
      </w:r>
      <w:r w:rsidR="00411CE8">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 xml:space="preserve">verilir. Her eğitim-öğretim yılı başlangıcında belirlenen süre sonuna </w:t>
      </w:r>
      <w:proofErr w:type="gramStart"/>
      <w:r w:rsidRPr="00E27201">
        <w:rPr>
          <w:rFonts w:ascii="Tahoma" w:eastAsia="Times New Roman" w:hAnsi="Tahoma" w:cs="Tahoma"/>
          <w:color w:val="000000"/>
          <w:sz w:val="16"/>
          <w:szCs w:val="16"/>
          <w:lang w:eastAsia="tr-TR"/>
        </w:rPr>
        <w:t>kadar,Sağlık</w:t>
      </w:r>
      <w:proofErr w:type="gramEnd"/>
      <w:r w:rsidRPr="00E27201">
        <w:rPr>
          <w:rFonts w:ascii="Tahoma" w:eastAsia="Times New Roman" w:hAnsi="Tahoma" w:cs="Tahoma"/>
          <w:color w:val="000000"/>
          <w:sz w:val="16"/>
          <w:szCs w:val="16"/>
          <w:lang w:eastAsia="tr-TR"/>
        </w:rPr>
        <w:t>, Kültür ve Spor Dairesi Başkanlığının kontrolüne sunulur. Aksi halde;</w:t>
      </w:r>
      <w:r w:rsidR="00411CE8">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Daire Başkanlığı tarafından, topluluğun feshi için Topluluk Koordinatörüne</w:t>
      </w:r>
      <w:r w:rsidR="00411CE8">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öneride bulunulur. Öğrenci Toplulukları koordinatörü, gerekli gördüğü takdirde</w:t>
      </w:r>
      <w:r w:rsidR="00411CE8">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topluluğun feshine karar verebilir.</w:t>
      </w:r>
    </w:p>
    <w:p w:rsidR="00E27201" w:rsidRPr="00E27201" w:rsidRDefault="00E27201" w:rsidP="00E27201">
      <w:pPr>
        <w:spacing w:before="100" w:beforeAutospacing="1" w:after="100" w:afterAutospacing="1" w:line="240" w:lineRule="auto"/>
        <w:jc w:val="both"/>
        <w:rPr>
          <w:rFonts w:ascii="Tahoma" w:eastAsia="Times New Roman" w:hAnsi="Tahoma" w:cs="Tahoma"/>
          <w:color w:val="000000"/>
          <w:sz w:val="18"/>
          <w:szCs w:val="18"/>
          <w:lang w:eastAsia="tr-TR"/>
        </w:rPr>
      </w:pPr>
      <w:r w:rsidRPr="00E27201">
        <w:rPr>
          <w:rFonts w:ascii="Tahoma" w:eastAsia="Times New Roman" w:hAnsi="Tahoma" w:cs="Tahoma"/>
          <w:b/>
          <w:bCs/>
          <w:color w:val="000000"/>
          <w:sz w:val="16"/>
          <w:szCs w:val="16"/>
          <w:lang w:eastAsia="tr-TR"/>
        </w:rPr>
        <w:t> </w:t>
      </w:r>
      <w:r w:rsidRPr="00E27201">
        <w:rPr>
          <w:rFonts w:ascii="Tahoma" w:eastAsia="Times New Roman" w:hAnsi="Tahoma" w:cs="Tahoma"/>
          <w:color w:val="000000"/>
          <w:sz w:val="16"/>
          <w:szCs w:val="16"/>
          <w:lang w:eastAsia="tr-TR"/>
        </w:rPr>
        <w:t> </w:t>
      </w:r>
    </w:p>
    <w:p w:rsidR="00E27201" w:rsidRPr="00E27201" w:rsidRDefault="00E27201" w:rsidP="00E27201">
      <w:pPr>
        <w:spacing w:before="100" w:beforeAutospacing="1" w:after="100" w:afterAutospacing="1" w:line="240" w:lineRule="auto"/>
        <w:rPr>
          <w:rFonts w:ascii="Tahoma" w:eastAsia="Times New Roman" w:hAnsi="Tahoma" w:cs="Tahoma"/>
          <w:color w:val="000000"/>
          <w:sz w:val="18"/>
          <w:szCs w:val="18"/>
          <w:lang w:eastAsia="tr-TR"/>
        </w:rPr>
      </w:pPr>
      <w:r w:rsidRPr="00E27201">
        <w:rPr>
          <w:rFonts w:ascii="Tahoma" w:eastAsia="Times New Roman" w:hAnsi="Tahoma" w:cs="Tahoma"/>
          <w:b/>
          <w:bCs/>
          <w:color w:val="000000"/>
          <w:sz w:val="16"/>
          <w:szCs w:val="16"/>
          <w:lang w:eastAsia="tr-TR"/>
        </w:rPr>
        <w:t>DİSİPLİN</w:t>
      </w:r>
    </w:p>
    <w:p w:rsidR="00E27201" w:rsidRPr="00E27201" w:rsidRDefault="00E27201" w:rsidP="00E27201">
      <w:pPr>
        <w:spacing w:before="100" w:beforeAutospacing="1" w:after="100" w:afterAutospacing="1" w:line="240" w:lineRule="auto"/>
        <w:jc w:val="both"/>
        <w:rPr>
          <w:rFonts w:ascii="Tahoma" w:eastAsia="Times New Roman" w:hAnsi="Tahoma" w:cs="Tahoma"/>
          <w:color w:val="000000"/>
          <w:sz w:val="18"/>
          <w:szCs w:val="18"/>
          <w:lang w:eastAsia="tr-TR"/>
        </w:rPr>
      </w:pPr>
      <w:r w:rsidRPr="00E27201">
        <w:rPr>
          <w:rFonts w:ascii="Tahoma" w:eastAsia="Times New Roman" w:hAnsi="Tahoma" w:cs="Tahoma"/>
          <w:b/>
          <w:bCs/>
          <w:color w:val="000000"/>
          <w:sz w:val="16"/>
          <w:szCs w:val="16"/>
          <w:lang w:eastAsia="tr-TR"/>
        </w:rPr>
        <w:t>Madde  14</w:t>
      </w:r>
    </w:p>
    <w:p w:rsidR="00E27201" w:rsidRPr="00E27201" w:rsidRDefault="00E27201" w:rsidP="00E27201">
      <w:pPr>
        <w:spacing w:before="100" w:beforeAutospacing="1" w:after="100" w:afterAutospacing="1" w:line="240" w:lineRule="auto"/>
        <w:ind w:firstLine="708"/>
        <w:jc w:val="both"/>
        <w:rPr>
          <w:rFonts w:ascii="Tahoma" w:eastAsia="Times New Roman" w:hAnsi="Tahoma" w:cs="Tahoma"/>
          <w:color w:val="000000"/>
          <w:sz w:val="18"/>
          <w:szCs w:val="18"/>
          <w:lang w:eastAsia="tr-TR"/>
        </w:rPr>
      </w:pPr>
      <w:r w:rsidRPr="00E27201">
        <w:rPr>
          <w:rFonts w:ascii="Tahoma" w:eastAsia="Times New Roman" w:hAnsi="Tahoma" w:cs="Tahoma"/>
          <w:color w:val="000000"/>
          <w:sz w:val="16"/>
          <w:szCs w:val="16"/>
          <w:lang w:eastAsia="tr-TR"/>
        </w:rPr>
        <w:t>Topluluk etkinlikleri kapsamında, topluluğun</w:t>
      </w:r>
      <w:r w:rsidR="00411CE8">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amaçlarına, üniversitenin hedef ve ilkelerine ters düşen ya da Yüksek</w:t>
      </w:r>
      <w:r w:rsidR="00B43397">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öğretim</w:t>
      </w:r>
      <w:r w:rsidR="00B43397">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Kurumları Öğrenci Disiplin Yönetmeliği hükümlerine aykırı tutum ve</w:t>
      </w:r>
      <w:r w:rsidR="00411CE8">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davranışlarda bulunan öğrenciler hakkında topluluk Akademik Danışmanın veya</w:t>
      </w:r>
      <w:r w:rsidR="00B43397">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Daire Başkanlığının önerisi Topluluk Koordinatörünün kararı ile öğrenci</w:t>
      </w:r>
      <w:r w:rsidR="00411CE8">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disiplin yönetmeliği uyarınca işlem yapılır.</w:t>
      </w:r>
    </w:p>
    <w:p w:rsidR="00E27201" w:rsidRPr="00E27201" w:rsidRDefault="00E27201" w:rsidP="00E27201">
      <w:pPr>
        <w:spacing w:before="100" w:beforeAutospacing="1" w:after="100" w:afterAutospacing="1" w:line="240" w:lineRule="auto"/>
        <w:ind w:firstLine="708"/>
        <w:jc w:val="both"/>
        <w:rPr>
          <w:rFonts w:ascii="Tahoma" w:eastAsia="Times New Roman" w:hAnsi="Tahoma" w:cs="Tahoma"/>
          <w:color w:val="000000"/>
          <w:sz w:val="18"/>
          <w:szCs w:val="18"/>
          <w:lang w:eastAsia="tr-TR"/>
        </w:rPr>
      </w:pPr>
      <w:r w:rsidRPr="00E27201">
        <w:rPr>
          <w:rFonts w:ascii="Tahoma" w:eastAsia="Times New Roman" w:hAnsi="Tahoma" w:cs="Tahoma"/>
          <w:color w:val="000000"/>
          <w:sz w:val="16"/>
          <w:szCs w:val="16"/>
          <w:lang w:eastAsia="tr-TR"/>
        </w:rPr>
        <w:t>Etkinliklerini gerçekleştirmek üzere topluluklara</w:t>
      </w:r>
      <w:r w:rsidR="00411CE8">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tahsis edilen mekân, tesis, saha, alan, araç ve gereçlerin amaçlarının dışında</w:t>
      </w:r>
      <w:r w:rsidR="00411CE8">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kullanıldığı tespit edilenler ile kamu malına zarar verenler hakkında</w:t>
      </w:r>
      <w:r w:rsidR="00411CE8">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Yükseköğretim Kurumları Öğrenci Disiplin Yönetmeliği hükümleri ve diğer cezai</w:t>
      </w:r>
      <w:r w:rsidR="00411CE8">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müeyyideler uygulanır.</w:t>
      </w:r>
    </w:p>
    <w:p w:rsidR="00E27201" w:rsidRPr="00E27201" w:rsidRDefault="00E27201" w:rsidP="00E27201">
      <w:pPr>
        <w:spacing w:before="100" w:beforeAutospacing="1" w:after="100" w:afterAutospacing="1" w:line="240" w:lineRule="auto"/>
        <w:ind w:firstLine="708"/>
        <w:rPr>
          <w:rFonts w:ascii="Tahoma" w:eastAsia="Times New Roman" w:hAnsi="Tahoma" w:cs="Tahoma"/>
          <w:color w:val="000000"/>
          <w:sz w:val="18"/>
          <w:szCs w:val="18"/>
          <w:lang w:eastAsia="tr-TR"/>
        </w:rPr>
      </w:pPr>
      <w:r w:rsidRPr="00E27201">
        <w:rPr>
          <w:rFonts w:ascii="Tahoma" w:eastAsia="Times New Roman" w:hAnsi="Tahoma" w:cs="Tahoma"/>
          <w:color w:val="000000"/>
          <w:sz w:val="16"/>
          <w:szCs w:val="16"/>
          <w:lang w:eastAsia="tr-TR"/>
        </w:rPr>
        <w:t>Topluluklarla</w:t>
      </w:r>
      <w:r w:rsidR="00411CE8">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ilgili her türlü uyuşmazlıklar Topluluklar Koordinatörünce karara bağlanır.</w:t>
      </w:r>
    </w:p>
    <w:p w:rsidR="00E27201" w:rsidRPr="00E27201" w:rsidRDefault="00E27201" w:rsidP="00E27201">
      <w:pPr>
        <w:spacing w:before="100" w:beforeAutospacing="1" w:after="100" w:afterAutospacing="1" w:line="240" w:lineRule="auto"/>
        <w:rPr>
          <w:rFonts w:ascii="Tahoma" w:eastAsia="Times New Roman" w:hAnsi="Tahoma" w:cs="Tahoma"/>
          <w:color w:val="000000"/>
          <w:sz w:val="18"/>
          <w:szCs w:val="18"/>
          <w:lang w:eastAsia="tr-TR"/>
        </w:rPr>
      </w:pPr>
      <w:r w:rsidRPr="00E27201">
        <w:rPr>
          <w:rFonts w:ascii="Tahoma" w:eastAsia="Times New Roman" w:hAnsi="Tahoma" w:cs="Tahoma"/>
          <w:color w:val="000000"/>
          <w:sz w:val="16"/>
          <w:szCs w:val="16"/>
          <w:lang w:eastAsia="tr-TR"/>
        </w:rPr>
        <w:t> </w:t>
      </w:r>
    </w:p>
    <w:p w:rsidR="00E27201" w:rsidRPr="00E27201" w:rsidRDefault="00E27201" w:rsidP="00E27201">
      <w:pPr>
        <w:spacing w:before="100" w:beforeAutospacing="1" w:after="100" w:afterAutospacing="1" w:line="240" w:lineRule="auto"/>
        <w:rPr>
          <w:rFonts w:ascii="Tahoma" w:eastAsia="Times New Roman" w:hAnsi="Tahoma" w:cs="Tahoma"/>
          <w:color w:val="000000"/>
          <w:sz w:val="18"/>
          <w:szCs w:val="18"/>
          <w:lang w:eastAsia="tr-TR"/>
        </w:rPr>
      </w:pPr>
      <w:r w:rsidRPr="00E27201">
        <w:rPr>
          <w:rFonts w:ascii="Tahoma" w:eastAsia="Times New Roman" w:hAnsi="Tahoma" w:cs="Tahoma"/>
          <w:b/>
          <w:bCs/>
          <w:color w:val="000000"/>
          <w:sz w:val="16"/>
          <w:szCs w:val="16"/>
          <w:lang w:eastAsia="tr-TR"/>
        </w:rPr>
        <w:t>DAĞILMIŞ SAYILMA</w:t>
      </w:r>
    </w:p>
    <w:p w:rsidR="00E27201" w:rsidRPr="00E27201" w:rsidRDefault="00E27201" w:rsidP="00E27201">
      <w:pPr>
        <w:spacing w:before="100" w:beforeAutospacing="1" w:after="100" w:afterAutospacing="1" w:line="240" w:lineRule="auto"/>
        <w:jc w:val="both"/>
        <w:rPr>
          <w:rFonts w:ascii="Tahoma" w:eastAsia="Times New Roman" w:hAnsi="Tahoma" w:cs="Tahoma"/>
          <w:color w:val="000000"/>
          <w:sz w:val="18"/>
          <w:szCs w:val="18"/>
          <w:lang w:eastAsia="tr-TR"/>
        </w:rPr>
      </w:pPr>
      <w:r w:rsidRPr="00E27201">
        <w:rPr>
          <w:rFonts w:ascii="Tahoma" w:eastAsia="Times New Roman" w:hAnsi="Tahoma" w:cs="Tahoma"/>
          <w:b/>
          <w:bCs/>
          <w:color w:val="000000"/>
          <w:sz w:val="16"/>
          <w:szCs w:val="16"/>
          <w:lang w:eastAsia="tr-TR"/>
        </w:rPr>
        <w:t>Madde15-</w:t>
      </w:r>
    </w:p>
    <w:p w:rsidR="00E27201" w:rsidRPr="00E27201" w:rsidRDefault="00E27201" w:rsidP="00E27201">
      <w:pPr>
        <w:spacing w:before="100" w:beforeAutospacing="1" w:after="100" w:afterAutospacing="1" w:line="240" w:lineRule="auto"/>
        <w:ind w:firstLine="708"/>
        <w:jc w:val="both"/>
        <w:rPr>
          <w:rFonts w:ascii="Tahoma" w:eastAsia="Times New Roman" w:hAnsi="Tahoma" w:cs="Tahoma"/>
          <w:color w:val="000000"/>
          <w:sz w:val="18"/>
          <w:szCs w:val="18"/>
          <w:lang w:eastAsia="tr-TR"/>
        </w:rPr>
      </w:pPr>
      <w:r w:rsidRPr="00E27201">
        <w:rPr>
          <w:rFonts w:ascii="Tahoma" w:eastAsia="Times New Roman" w:hAnsi="Tahoma" w:cs="Tahoma"/>
          <w:color w:val="000000"/>
          <w:sz w:val="16"/>
          <w:szCs w:val="16"/>
          <w:lang w:eastAsia="tr-TR"/>
        </w:rPr>
        <w:t>İlk Genel Kurul toplantısının yapılamamış, öğretim</w:t>
      </w:r>
      <w:r w:rsidR="00411CE8">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yılında toplanması gereken Olağan Genel Kurulun toplanamamış ve Yönetim</w:t>
      </w:r>
      <w:r w:rsidR="00411CE8">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Kurulunun oluşturulamamış olması halinde, Öğrenci Topluluğu dağılmış sayılır.</w:t>
      </w:r>
    </w:p>
    <w:p w:rsidR="00E27201" w:rsidRPr="00E27201" w:rsidRDefault="00E27201" w:rsidP="00E27201">
      <w:pPr>
        <w:spacing w:before="100" w:beforeAutospacing="1" w:after="100" w:afterAutospacing="1" w:line="240" w:lineRule="auto"/>
        <w:ind w:firstLine="708"/>
        <w:jc w:val="both"/>
        <w:rPr>
          <w:rFonts w:ascii="Tahoma" w:eastAsia="Times New Roman" w:hAnsi="Tahoma" w:cs="Tahoma"/>
          <w:color w:val="000000"/>
          <w:sz w:val="18"/>
          <w:szCs w:val="18"/>
          <w:lang w:eastAsia="tr-TR"/>
        </w:rPr>
      </w:pPr>
      <w:r w:rsidRPr="00E27201">
        <w:rPr>
          <w:rFonts w:ascii="Tahoma" w:eastAsia="Times New Roman" w:hAnsi="Tahoma" w:cs="Tahoma"/>
          <w:color w:val="000000"/>
          <w:sz w:val="16"/>
          <w:szCs w:val="16"/>
          <w:lang w:eastAsia="tr-TR"/>
        </w:rPr>
        <w:t>Olağanüstü Genel Kurul toplantısının yapılamamış olması</w:t>
      </w:r>
      <w:r w:rsidR="00411CE8">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dağılma nedeni değildir.</w:t>
      </w:r>
    </w:p>
    <w:p w:rsidR="00E27201" w:rsidRPr="00E27201" w:rsidRDefault="00E27201" w:rsidP="00E27201">
      <w:pPr>
        <w:spacing w:before="100" w:beforeAutospacing="1" w:after="100" w:afterAutospacing="1" w:line="240" w:lineRule="auto"/>
        <w:ind w:firstLine="708"/>
        <w:jc w:val="both"/>
        <w:rPr>
          <w:rFonts w:ascii="Tahoma" w:eastAsia="Times New Roman" w:hAnsi="Tahoma" w:cs="Tahoma"/>
          <w:color w:val="000000"/>
          <w:sz w:val="18"/>
          <w:szCs w:val="18"/>
          <w:lang w:eastAsia="tr-TR"/>
        </w:rPr>
      </w:pPr>
      <w:r w:rsidRPr="00E27201">
        <w:rPr>
          <w:rFonts w:ascii="Tahoma" w:eastAsia="Times New Roman" w:hAnsi="Tahoma" w:cs="Tahoma"/>
          <w:color w:val="000000"/>
          <w:sz w:val="16"/>
          <w:szCs w:val="16"/>
          <w:lang w:eastAsia="tr-TR"/>
        </w:rPr>
        <w:t>Öğrenci Toplulukları Koordinatörü, her yarıyıl başında Daire</w:t>
      </w:r>
      <w:r w:rsidR="00411CE8">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Başkanlığı veya Sorumlu Öğretim Elemanının vereceği rapora göre Öğrenci</w:t>
      </w:r>
      <w:r w:rsidR="00411CE8">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Topluluğunun dağılıp dağılmadığını belirler.</w:t>
      </w:r>
    </w:p>
    <w:p w:rsidR="00E27201" w:rsidRPr="00E27201" w:rsidRDefault="00E27201" w:rsidP="00E27201">
      <w:pPr>
        <w:spacing w:before="100" w:beforeAutospacing="1" w:after="100" w:afterAutospacing="1" w:line="240" w:lineRule="auto"/>
        <w:jc w:val="both"/>
        <w:rPr>
          <w:rFonts w:ascii="Tahoma" w:eastAsia="Times New Roman" w:hAnsi="Tahoma" w:cs="Tahoma"/>
          <w:color w:val="000000"/>
          <w:sz w:val="18"/>
          <w:szCs w:val="18"/>
          <w:lang w:eastAsia="tr-TR"/>
        </w:rPr>
      </w:pPr>
      <w:r w:rsidRPr="00E27201">
        <w:rPr>
          <w:rFonts w:ascii="Tahoma" w:eastAsia="Times New Roman" w:hAnsi="Tahoma" w:cs="Tahoma"/>
          <w:color w:val="000000"/>
          <w:sz w:val="16"/>
          <w:szCs w:val="16"/>
          <w:lang w:eastAsia="tr-TR"/>
        </w:rPr>
        <w:t> </w:t>
      </w:r>
    </w:p>
    <w:p w:rsidR="00E27201" w:rsidRPr="00E27201" w:rsidRDefault="00E27201" w:rsidP="00E27201">
      <w:pPr>
        <w:spacing w:before="100" w:beforeAutospacing="1" w:after="100" w:afterAutospacing="1" w:line="240" w:lineRule="auto"/>
        <w:rPr>
          <w:rFonts w:ascii="Tahoma" w:eastAsia="Times New Roman" w:hAnsi="Tahoma" w:cs="Tahoma"/>
          <w:color w:val="000000"/>
          <w:sz w:val="18"/>
          <w:szCs w:val="18"/>
          <w:lang w:eastAsia="tr-TR"/>
        </w:rPr>
      </w:pPr>
      <w:r w:rsidRPr="00E27201">
        <w:rPr>
          <w:rFonts w:ascii="Tahoma" w:eastAsia="Times New Roman" w:hAnsi="Tahoma" w:cs="Tahoma"/>
          <w:b/>
          <w:bCs/>
          <w:color w:val="000000"/>
          <w:sz w:val="16"/>
          <w:szCs w:val="16"/>
          <w:lang w:eastAsia="tr-TR"/>
        </w:rPr>
        <w:t>KULÜPLERİN KAPATILMASI</w:t>
      </w:r>
    </w:p>
    <w:p w:rsidR="00E27201" w:rsidRPr="00E27201" w:rsidRDefault="00E27201" w:rsidP="00E27201">
      <w:pPr>
        <w:spacing w:before="100" w:beforeAutospacing="1" w:after="100" w:afterAutospacing="1" w:line="240" w:lineRule="auto"/>
        <w:jc w:val="both"/>
        <w:rPr>
          <w:rFonts w:ascii="Tahoma" w:eastAsia="Times New Roman" w:hAnsi="Tahoma" w:cs="Tahoma"/>
          <w:color w:val="000000"/>
          <w:sz w:val="18"/>
          <w:szCs w:val="18"/>
          <w:lang w:eastAsia="tr-TR"/>
        </w:rPr>
      </w:pPr>
      <w:r w:rsidRPr="00E27201">
        <w:rPr>
          <w:rFonts w:ascii="Tahoma" w:eastAsia="Times New Roman" w:hAnsi="Tahoma" w:cs="Tahoma"/>
          <w:b/>
          <w:bCs/>
          <w:color w:val="000000"/>
          <w:sz w:val="16"/>
          <w:szCs w:val="16"/>
          <w:lang w:eastAsia="tr-TR"/>
        </w:rPr>
        <w:t>MADDE 16-</w:t>
      </w:r>
    </w:p>
    <w:p w:rsidR="00E27201" w:rsidRPr="00E27201" w:rsidRDefault="00E27201" w:rsidP="00E27201">
      <w:pPr>
        <w:spacing w:before="100" w:beforeAutospacing="1" w:after="100" w:afterAutospacing="1" w:line="240" w:lineRule="auto"/>
        <w:jc w:val="both"/>
        <w:rPr>
          <w:rFonts w:ascii="Tahoma" w:eastAsia="Times New Roman" w:hAnsi="Tahoma" w:cs="Tahoma"/>
          <w:color w:val="000000"/>
          <w:sz w:val="18"/>
          <w:szCs w:val="18"/>
          <w:lang w:eastAsia="tr-TR"/>
        </w:rPr>
      </w:pPr>
      <w:r w:rsidRPr="00E27201">
        <w:rPr>
          <w:rFonts w:ascii="Tahoma" w:eastAsia="Times New Roman" w:hAnsi="Tahoma" w:cs="Tahoma"/>
          <w:color w:val="000000"/>
          <w:sz w:val="16"/>
          <w:szCs w:val="16"/>
          <w:lang w:eastAsia="tr-TR"/>
        </w:rPr>
        <w:t xml:space="preserve">a)      </w:t>
      </w:r>
      <w:proofErr w:type="gramStart"/>
      <w:r w:rsidRPr="00E27201">
        <w:rPr>
          <w:rFonts w:ascii="Tahoma" w:eastAsia="Times New Roman" w:hAnsi="Tahoma" w:cs="Tahoma"/>
          <w:color w:val="000000"/>
          <w:sz w:val="16"/>
          <w:szCs w:val="16"/>
          <w:lang w:eastAsia="tr-TR"/>
        </w:rPr>
        <w:t>Kulüpler,Genel</w:t>
      </w:r>
      <w:proofErr w:type="gramEnd"/>
      <w:r w:rsidRPr="00E27201">
        <w:rPr>
          <w:rFonts w:ascii="Tahoma" w:eastAsia="Times New Roman" w:hAnsi="Tahoma" w:cs="Tahoma"/>
          <w:color w:val="000000"/>
          <w:sz w:val="16"/>
          <w:szCs w:val="16"/>
          <w:lang w:eastAsia="tr-TR"/>
        </w:rPr>
        <w:t xml:space="preserve"> Kurulun nitelikli (2/3) çoğunluğunun kararı ile kapatılabilir.</w:t>
      </w:r>
    </w:p>
    <w:p w:rsidR="00E27201" w:rsidRPr="00E27201" w:rsidRDefault="00E27201" w:rsidP="00E27201">
      <w:pPr>
        <w:spacing w:before="100" w:beforeAutospacing="1" w:after="100" w:afterAutospacing="1" w:line="240" w:lineRule="auto"/>
        <w:jc w:val="both"/>
        <w:rPr>
          <w:rFonts w:ascii="Tahoma" w:eastAsia="Times New Roman" w:hAnsi="Tahoma" w:cs="Tahoma"/>
          <w:color w:val="000000"/>
          <w:sz w:val="18"/>
          <w:szCs w:val="18"/>
          <w:lang w:eastAsia="tr-TR"/>
        </w:rPr>
      </w:pPr>
      <w:r w:rsidRPr="00E27201">
        <w:rPr>
          <w:rFonts w:ascii="Tahoma" w:eastAsia="Times New Roman" w:hAnsi="Tahoma" w:cs="Tahoma"/>
          <w:color w:val="000000"/>
          <w:sz w:val="16"/>
          <w:szCs w:val="16"/>
          <w:lang w:eastAsia="tr-TR"/>
        </w:rPr>
        <w:t xml:space="preserve">b)      Kulüp etkinlikleri kapsamında </w:t>
      </w:r>
      <w:proofErr w:type="gramStart"/>
      <w:r w:rsidRPr="00E27201">
        <w:rPr>
          <w:rFonts w:ascii="Tahoma" w:eastAsia="Times New Roman" w:hAnsi="Tahoma" w:cs="Tahoma"/>
          <w:color w:val="000000"/>
          <w:sz w:val="16"/>
          <w:szCs w:val="16"/>
          <w:lang w:eastAsia="tr-TR"/>
        </w:rPr>
        <w:t>kulübün,ülkenin</w:t>
      </w:r>
      <w:proofErr w:type="gramEnd"/>
      <w:r w:rsidRPr="00E27201">
        <w:rPr>
          <w:rFonts w:ascii="Tahoma" w:eastAsia="Times New Roman" w:hAnsi="Tahoma" w:cs="Tahoma"/>
          <w:color w:val="000000"/>
          <w:sz w:val="16"/>
          <w:szCs w:val="16"/>
          <w:lang w:eastAsia="tr-TR"/>
        </w:rPr>
        <w:t xml:space="preserve"> genel ahlak kuralları ile yürürlükteki mevzuata ve Üniversitenin kanun,yönetmelik ve yönergeleri ile öğrenci kulüpleri yönergesine aykırı</w:t>
      </w:r>
      <w:r w:rsidR="00411CE8">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etkinliklerde bulunduğunun belirlenmesi durumunda, Topluluk Koordinatörünün</w:t>
      </w:r>
      <w:r w:rsidR="00411CE8">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önerisi ve Rektörlük Makamının uygun görüşü ile kulüp kapatılır. Kulübün başkan</w:t>
      </w:r>
      <w:r w:rsidR="00411CE8">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ve tüm üyeleri hakkında ayrıca Yükseköğretim Kurumu Öğrenci Disiplin</w:t>
      </w:r>
      <w:r w:rsidR="00411CE8">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Yönetmeliği hükümleri uygulanır, gerektiğinde bu kişiler hakkında yasal</w:t>
      </w:r>
      <w:r w:rsidR="00411CE8">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işlemlere başvurulur.</w:t>
      </w:r>
    </w:p>
    <w:p w:rsidR="00E27201" w:rsidRPr="00E27201" w:rsidRDefault="00E27201" w:rsidP="00E27201">
      <w:pPr>
        <w:spacing w:before="100" w:beforeAutospacing="1" w:after="100" w:afterAutospacing="1" w:line="240" w:lineRule="auto"/>
        <w:jc w:val="both"/>
        <w:rPr>
          <w:rFonts w:ascii="Tahoma" w:eastAsia="Times New Roman" w:hAnsi="Tahoma" w:cs="Tahoma"/>
          <w:color w:val="000000"/>
          <w:sz w:val="18"/>
          <w:szCs w:val="18"/>
          <w:lang w:eastAsia="tr-TR"/>
        </w:rPr>
      </w:pPr>
      <w:r w:rsidRPr="00E27201">
        <w:rPr>
          <w:rFonts w:ascii="Tahoma" w:eastAsia="Times New Roman" w:hAnsi="Tahoma" w:cs="Tahoma"/>
          <w:color w:val="000000"/>
          <w:sz w:val="16"/>
          <w:szCs w:val="16"/>
          <w:lang w:eastAsia="tr-TR"/>
        </w:rPr>
        <w:t>c)      Kapatılan veya kapatılmış sayılan</w:t>
      </w:r>
      <w:r w:rsidR="00411CE8">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kulüplerin malvarlığı, Sağlık, Kültür ve Spor Dairesi Başkanlığına devredilir.</w:t>
      </w:r>
    </w:p>
    <w:p w:rsidR="00E27201" w:rsidRPr="00E27201" w:rsidRDefault="00E27201" w:rsidP="00E27201">
      <w:pPr>
        <w:spacing w:before="100" w:beforeAutospacing="1" w:after="100" w:afterAutospacing="1" w:line="240" w:lineRule="auto"/>
        <w:jc w:val="both"/>
        <w:rPr>
          <w:rFonts w:ascii="Tahoma" w:eastAsia="Times New Roman" w:hAnsi="Tahoma" w:cs="Tahoma"/>
          <w:color w:val="000000"/>
          <w:sz w:val="18"/>
          <w:szCs w:val="18"/>
          <w:lang w:eastAsia="tr-TR"/>
        </w:rPr>
      </w:pPr>
      <w:r w:rsidRPr="00E27201">
        <w:rPr>
          <w:rFonts w:ascii="Tahoma" w:eastAsia="Times New Roman" w:hAnsi="Tahoma" w:cs="Tahoma"/>
          <w:color w:val="000000"/>
          <w:sz w:val="16"/>
          <w:szCs w:val="16"/>
          <w:lang w:eastAsia="tr-TR"/>
        </w:rPr>
        <w:t>d)      Bir eğitim</w:t>
      </w:r>
      <w:r w:rsidR="00411CE8">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ve öğretim yılında amacına uygun olarak en az 3 etkinlik yapmayan, Daire</w:t>
      </w:r>
      <w:r w:rsidR="00411CE8">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 xml:space="preserve">Başkanlığınca düzenlenecek olan Topluluk Tanıtım Günleri ne </w:t>
      </w:r>
      <w:proofErr w:type="gramStart"/>
      <w:r w:rsidRPr="00E27201">
        <w:rPr>
          <w:rFonts w:ascii="Tahoma" w:eastAsia="Times New Roman" w:hAnsi="Tahoma" w:cs="Tahoma"/>
          <w:color w:val="000000"/>
          <w:sz w:val="16"/>
          <w:szCs w:val="16"/>
          <w:lang w:eastAsia="tr-TR"/>
        </w:rPr>
        <w:t>katılmayan,Faaliyet</w:t>
      </w:r>
      <w:proofErr w:type="gramEnd"/>
      <w:r w:rsidRPr="00E27201">
        <w:rPr>
          <w:rFonts w:ascii="Tahoma" w:eastAsia="Times New Roman" w:hAnsi="Tahoma" w:cs="Tahoma"/>
          <w:color w:val="000000"/>
          <w:sz w:val="16"/>
          <w:szCs w:val="16"/>
          <w:lang w:eastAsia="tr-TR"/>
        </w:rPr>
        <w:t xml:space="preserve"> geri bildirim raporlarını 2 hafta içinde Daire Başkanlığına sunmayan,Genel kurul toplantısını belirlenen sürede yapmayan topluluklar Daire</w:t>
      </w:r>
      <w:r w:rsidR="00411CE8">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Başkanlığının önerisi ve Topluluk Koordinatörünün Kararı ile feshedilir.</w:t>
      </w:r>
    </w:p>
    <w:p w:rsidR="00E27201" w:rsidRPr="00E27201" w:rsidRDefault="00E27201" w:rsidP="00E27201">
      <w:pPr>
        <w:spacing w:before="100" w:beforeAutospacing="1" w:after="100" w:afterAutospacing="1" w:line="240" w:lineRule="auto"/>
        <w:jc w:val="both"/>
        <w:rPr>
          <w:rFonts w:ascii="Tahoma" w:eastAsia="Times New Roman" w:hAnsi="Tahoma" w:cs="Tahoma"/>
          <w:color w:val="000000"/>
          <w:sz w:val="18"/>
          <w:szCs w:val="18"/>
          <w:lang w:eastAsia="tr-TR"/>
        </w:rPr>
      </w:pPr>
      <w:r w:rsidRPr="00E27201">
        <w:rPr>
          <w:rFonts w:ascii="Tahoma" w:eastAsia="Times New Roman" w:hAnsi="Tahoma" w:cs="Tahoma"/>
          <w:color w:val="000000"/>
          <w:sz w:val="16"/>
          <w:szCs w:val="16"/>
          <w:lang w:eastAsia="tr-TR"/>
        </w:rPr>
        <w:t>e)      Üye sayısı</w:t>
      </w:r>
      <w:r w:rsidRPr="00E27201">
        <w:rPr>
          <w:rFonts w:ascii="Tahoma" w:eastAsia="Times New Roman" w:hAnsi="Tahoma" w:cs="Tahoma"/>
          <w:color w:val="000000"/>
          <w:sz w:val="16"/>
          <w:szCs w:val="16"/>
          <w:u w:val="single"/>
          <w:lang w:eastAsia="tr-TR"/>
        </w:rPr>
        <w:t>25in altına düşen</w:t>
      </w:r>
      <w:r w:rsidRPr="00E27201">
        <w:rPr>
          <w:rFonts w:ascii="Tahoma" w:eastAsia="Times New Roman" w:hAnsi="Tahoma" w:cs="Tahoma"/>
          <w:color w:val="000000"/>
          <w:sz w:val="16"/>
          <w:lang w:eastAsia="tr-TR"/>
        </w:rPr>
        <w:t> </w:t>
      </w:r>
      <w:r w:rsidRPr="00E27201">
        <w:rPr>
          <w:rFonts w:ascii="Tahoma" w:eastAsia="Times New Roman" w:hAnsi="Tahoma" w:cs="Tahoma"/>
          <w:color w:val="000000"/>
          <w:sz w:val="16"/>
          <w:szCs w:val="16"/>
          <w:lang w:eastAsia="tr-TR"/>
        </w:rPr>
        <w:t>topluluklar Topluluk Koordinatörünün kararı ile</w:t>
      </w:r>
      <w:r w:rsidR="0082684C">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kapatılır.</w:t>
      </w:r>
    </w:p>
    <w:p w:rsidR="00E27201" w:rsidRPr="00E27201" w:rsidRDefault="00E27201" w:rsidP="00411CE8">
      <w:pPr>
        <w:spacing w:before="100" w:beforeAutospacing="1" w:after="100" w:afterAutospacing="1" w:line="240" w:lineRule="auto"/>
        <w:jc w:val="both"/>
        <w:rPr>
          <w:rFonts w:ascii="Tahoma" w:eastAsia="Times New Roman" w:hAnsi="Tahoma" w:cs="Tahoma"/>
          <w:color w:val="000000"/>
          <w:sz w:val="18"/>
          <w:szCs w:val="18"/>
          <w:lang w:eastAsia="tr-TR"/>
        </w:rPr>
      </w:pPr>
      <w:r w:rsidRPr="00E27201">
        <w:rPr>
          <w:rFonts w:ascii="Tahoma" w:eastAsia="Times New Roman" w:hAnsi="Tahoma" w:cs="Tahoma"/>
          <w:color w:val="000000"/>
          <w:sz w:val="16"/>
          <w:szCs w:val="16"/>
          <w:lang w:eastAsia="tr-TR"/>
        </w:rPr>
        <w:t>  </w:t>
      </w:r>
      <w:r w:rsidR="00411CE8">
        <w:rPr>
          <w:rFonts w:ascii="Tahoma" w:eastAsia="Times New Roman" w:hAnsi="Tahoma" w:cs="Tahoma"/>
          <w:color w:val="000000"/>
          <w:sz w:val="16"/>
          <w:szCs w:val="16"/>
          <w:lang w:eastAsia="tr-TR"/>
        </w:rPr>
        <w:t xml:space="preserve">                                                                                        </w:t>
      </w:r>
      <w:r w:rsidRPr="00E27201">
        <w:rPr>
          <w:rFonts w:ascii="Tahoma" w:eastAsia="Times New Roman" w:hAnsi="Tahoma" w:cs="Tahoma"/>
          <w:b/>
          <w:bCs/>
          <w:color w:val="000000"/>
          <w:sz w:val="16"/>
          <w:szCs w:val="16"/>
          <w:lang w:eastAsia="tr-TR"/>
        </w:rPr>
        <w:t>BEŞİNCİ BÖLÜM</w:t>
      </w:r>
    </w:p>
    <w:p w:rsidR="00E27201" w:rsidRPr="00E27201" w:rsidRDefault="00E27201" w:rsidP="00E27201">
      <w:pPr>
        <w:spacing w:before="100" w:beforeAutospacing="1" w:after="100" w:afterAutospacing="1" w:line="240" w:lineRule="auto"/>
        <w:jc w:val="center"/>
        <w:rPr>
          <w:rFonts w:ascii="Tahoma" w:eastAsia="Times New Roman" w:hAnsi="Tahoma" w:cs="Tahoma"/>
          <w:color w:val="000000"/>
          <w:sz w:val="18"/>
          <w:szCs w:val="18"/>
          <w:lang w:eastAsia="tr-TR"/>
        </w:rPr>
      </w:pPr>
      <w:r w:rsidRPr="00E27201">
        <w:rPr>
          <w:rFonts w:ascii="Tahoma" w:eastAsia="Times New Roman" w:hAnsi="Tahoma" w:cs="Tahoma"/>
          <w:b/>
          <w:bCs/>
          <w:color w:val="000000"/>
          <w:sz w:val="16"/>
          <w:szCs w:val="16"/>
          <w:lang w:eastAsia="tr-TR"/>
        </w:rPr>
        <w:t>Mali Hükümler ve Sponsorluk</w:t>
      </w:r>
    </w:p>
    <w:p w:rsidR="00E27201" w:rsidRPr="00E27201" w:rsidRDefault="00E27201" w:rsidP="00E27201">
      <w:pPr>
        <w:spacing w:before="100" w:beforeAutospacing="1" w:after="100" w:afterAutospacing="1" w:line="240" w:lineRule="auto"/>
        <w:rPr>
          <w:rFonts w:ascii="Tahoma" w:eastAsia="Times New Roman" w:hAnsi="Tahoma" w:cs="Tahoma"/>
          <w:color w:val="000000"/>
          <w:sz w:val="18"/>
          <w:szCs w:val="18"/>
          <w:lang w:eastAsia="tr-TR"/>
        </w:rPr>
      </w:pPr>
      <w:r w:rsidRPr="00E27201">
        <w:rPr>
          <w:rFonts w:ascii="Tahoma" w:eastAsia="Times New Roman" w:hAnsi="Tahoma" w:cs="Tahoma"/>
          <w:b/>
          <w:bCs/>
          <w:color w:val="000000"/>
          <w:sz w:val="16"/>
          <w:szCs w:val="16"/>
          <w:lang w:eastAsia="tr-TR"/>
        </w:rPr>
        <w:t>MALÎ ESASLAR</w:t>
      </w:r>
    </w:p>
    <w:p w:rsidR="00E27201" w:rsidRPr="00E27201" w:rsidRDefault="00E27201" w:rsidP="00E27201">
      <w:pPr>
        <w:spacing w:before="100" w:beforeAutospacing="1" w:after="100" w:afterAutospacing="1" w:line="240" w:lineRule="auto"/>
        <w:jc w:val="both"/>
        <w:rPr>
          <w:rFonts w:ascii="Tahoma" w:eastAsia="Times New Roman" w:hAnsi="Tahoma" w:cs="Tahoma"/>
          <w:color w:val="000000"/>
          <w:sz w:val="18"/>
          <w:szCs w:val="18"/>
          <w:lang w:eastAsia="tr-TR"/>
        </w:rPr>
      </w:pPr>
      <w:r w:rsidRPr="00E27201">
        <w:rPr>
          <w:rFonts w:ascii="Tahoma" w:eastAsia="Times New Roman" w:hAnsi="Tahoma" w:cs="Tahoma"/>
          <w:b/>
          <w:bCs/>
          <w:color w:val="000000"/>
          <w:sz w:val="16"/>
          <w:szCs w:val="16"/>
          <w:lang w:eastAsia="tr-TR"/>
        </w:rPr>
        <w:t>Madde 17</w:t>
      </w:r>
    </w:p>
    <w:p w:rsidR="00E27201" w:rsidRPr="00E27201" w:rsidRDefault="00E27201" w:rsidP="00E27201">
      <w:pPr>
        <w:spacing w:before="100" w:beforeAutospacing="1" w:after="100" w:afterAutospacing="1" w:line="240" w:lineRule="auto"/>
        <w:ind w:firstLine="708"/>
        <w:jc w:val="both"/>
        <w:rPr>
          <w:rFonts w:ascii="Tahoma" w:eastAsia="Times New Roman" w:hAnsi="Tahoma" w:cs="Tahoma"/>
          <w:color w:val="000000"/>
          <w:sz w:val="18"/>
          <w:szCs w:val="18"/>
          <w:lang w:eastAsia="tr-TR"/>
        </w:rPr>
      </w:pPr>
      <w:r w:rsidRPr="00E27201">
        <w:rPr>
          <w:rFonts w:ascii="Tahoma" w:eastAsia="Times New Roman" w:hAnsi="Tahoma" w:cs="Tahoma"/>
          <w:color w:val="000000"/>
          <w:sz w:val="16"/>
          <w:szCs w:val="16"/>
          <w:lang w:eastAsia="tr-TR"/>
        </w:rPr>
        <w:t>Toplulukların gelirleri, Üniversiteden topluluğa</w:t>
      </w:r>
      <w:r w:rsidR="0082684C">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ayrılabilecek bütçe, bağış, yardımlar, gösteri, konser gibi etkinliklerden elde</w:t>
      </w:r>
      <w:r w:rsidR="0082684C">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edilen gelirlerden oluşur.</w:t>
      </w:r>
    </w:p>
    <w:p w:rsidR="00E27201" w:rsidRPr="00E27201" w:rsidRDefault="00E27201" w:rsidP="00E27201">
      <w:pPr>
        <w:spacing w:before="100" w:beforeAutospacing="1" w:after="100" w:afterAutospacing="1" w:line="240" w:lineRule="auto"/>
        <w:ind w:firstLine="708"/>
        <w:jc w:val="both"/>
        <w:rPr>
          <w:rFonts w:ascii="Tahoma" w:eastAsia="Times New Roman" w:hAnsi="Tahoma" w:cs="Tahoma"/>
          <w:color w:val="000000"/>
          <w:sz w:val="18"/>
          <w:szCs w:val="18"/>
          <w:lang w:eastAsia="tr-TR"/>
        </w:rPr>
      </w:pPr>
      <w:r w:rsidRPr="00E27201">
        <w:rPr>
          <w:rFonts w:ascii="Tahoma" w:eastAsia="Times New Roman" w:hAnsi="Tahoma" w:cs="Tahoma"/>
          <w:color w:val="000000"/>
          <w:sz w:val="16"/>
          <w:szCs w:val="16"/>
          <w:lang w:eastAsia="tr-TR"/>
        </w:rPr>
        <w:lastRenderedPageBreak/>
        <w:t xml:space="preserve">Kulüplerin </w:t>
      </w:r>
      <w:proofErr w:type="gramStart"/>
      <w:r w:rsidRPr="00E27201">
        <w:rPr>
          <w:rFonts w:ascii="Tahoma" w:eastAsia="Times New Roman" w:hAnsi="Tahoma" w:cs="Tahoma"/>
          <w:color w:val="000000"/>
          <w:sz w:val="16"/>
          <w:szCs w:val="16"/>
          <w:lang w:eastAsia="tr-TR"/>
        </w:rPr>
        <w:t>giderleri,demirbaş</w:t>
      </w:r>
      <w:proofErr w:type="gramEnd"/>
      <w:r w:rsidRPr="00E27201">
        <w:rPr>
          <w:rFonts w:ascii="Tahoma" w:eastAsia="Times New Roman" w:hAnsi="Tahoma" w:cs="Tahoma"/>
          <w:color w:val="000000"/>
          <w:sz w:val="16"/>
          <w:szCs w:val="16"/>
          <w:lang w:eastAsia="tr-TR"/>
        </w:rPr>
        <w:t>, araç-gereç ve her türlü sarf malzemeleri ile faaliyetlerin</w:t>
      </w:r>
      <w:r w:rsidR="0082684C">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gerektirdiği diğer tüm giderlerdir.</w:t>
      </w:r>
    </w:p>
    <w:p w:rsidR="00E27201" w:rsidRPr="00E27201" w:rsidRDefault="00E27201" w:rsidP="00E27201">
      <w:pPr>
        <w:spacing w:before="100" w:beforeAutospacing="1" w:after="100" w:afterAutospacing="1" w:line="240" w:lineRule="auto"/>
        <w:ind w:firstLine="708"/>
        <w:jc w:val="both"/>
        <w:rPr>
          <w:rFonts w:ascii="Tahoma" w:eastAsia="Times New Roman" w:hAnsi="Tahoma" w:cs="Tahoma"/>
          <w:color w:val="000000"/>
          <w:sz w:val="18"/>
          <w:szCs w:val="18"/>
          <w:lang w:eastAsia="tr-TR"/>
        </w:rPr>
      </w:pPr>
      <w:r w:rsidRPr="00E27201">
        <w:rPr>
          <w:rFonts w:ascii="Tahoma" w:eastAsia="Times New Roman" w:hAnsi="Tahoma" w:cs="Tahoma"/>
          <w:color w:val="000000"/>
          <w:sz w:val="16"/>
          <w:szCs w:val="16"/>
          <w:lang w:eastAsia="tr-TR"/>
        </w:rPr>
        <w:t>Kulübün parasal ihtiyaç</w:t>
      </w:r>
      <w:r w:rsidR="0082684C">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 xml:space="preserve">veya giderleri, </w:t>
      </w:r>
      <w:proofErr w:type="gramStart"/>
      <w:r w:rsidRPr="00E27201">
        <w:rPr>
          <w:rFonts w:ascii="Tahoma" w:eastAsia="Times New Roman" w:hAnsi="Tahoma" w:cs="Tahoma"/>
          <w:color w:val="000000"/>
          <w:sz w:val="16"/>
          <w:szCs w:val="16"/>
          <w:lang w:eastAsia="tr-TR"/>
        </w:rPr>
        <w:t>imkanlar</w:t>
      </w:r>
      <w:proofErr w:type="gramEnd"/>
      <w:r w:rsidRPr="00E27201">
        <w:rPr>
          <w:rFonts w:ascii="Tahoma" w:eastAsia="Times New Roman" w:hAnsi="Tahoma" w:cs="Tahoma"/>
          <w:color w:val="000000"/>
          <w:sz w:val="16"/>
          <w:szCs w:val="16"/>
          <w:lang w:eastAsia="tr-TR"/>
        </w:rPr>
        <w:t xml:space="preserve"> ölçüsünde Daire Başkanlığı tarafından karşılanır.</w:t>
      </w:r>
    </w:p>
    <w:p w:rsidR="00E27201" w:rsidRPr="00E27201" w:rsidRDefault="00E27201" w:rsidP="00E27201">
      <w:pPr>
        <w:spacing w:before="100" w:beforeAutospacing="1" w:after="100" w:afterAutospacing="1" w:line="240" w:lineRule="auto"/>
        <w:ind w:firstLine="708"/>
        <w:jc w:val="both"/>
        <w:rPr>
          <w:rFonts w:ascii="Tahoma" w:eastAsia="Times New Roman" w:hAnsi="Tahoma" w:cs="Tahoma"/>
          <w:color w:val="000000"/>
          <w:sz w:val="18"/>
          <w:szCs w:val="18"/>
          <w:lang w:eastAsia="tr-TR"/>
        </w:rPr>
      </w:pPr>
      <w:r w:rsidRPr="00E27201">
        <w:rPr>
          <w:rFonts w:ascii="Tahoma" w:eastAsia="Times New Roman" w:hAnsi="Tahoma" w:cs="Tahoma"/>
          <w:color w:val="000000"/>
          <w:sz w:val="16"/>
          <w:szCs w:val="16"/>
          <w:lang w:eastAsia="tr-TR"/>
        </w:rPr>
        <w:t>Kulüpler, Daire</w:t>
      </w:r>
      <w:r w:rsidR="0082684C">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Başkanlığı tarafından bastırılan ve kendilerine zimmetle teslim edilen gelir</w:t>
      </w:r>
      <w:r w:rsidR="0082684C">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makbuzları karşılığında aidat, bağış vs. gelir toplayabilirler.</w:t>
      </w:r>
    </w:p>
    <w:p w:rsidR="00E27201" w:rsidRPr="00E27201" w:rsidRDefault="00E27201" w:rsidP="00E27201">
      <w:pPr>
        <w:spacing w:before="100" w:beforeAutospacing="1" w:after="100" w:afterAutospacing="1" w:line="240" w:lineRule="auto"/>
        <w:ind w:firstLine="708"/>
        <w:jc w:val="both"/>
        <w:rPr>
          <w:rFonts w:ascii="Tahoma" w:eastAsia="Times New Roman" w:hAnsi="Tahoma" w:cs="Tahoma"/>
          <w:color w:val="000000"/>
          <w:sz w:val="18"/>
          <w:szCs w:val="18"/>
          <w:lang w:eastAsia="tr-TR"/>
        </w:rPr>
      </w:pPr>
      <w:r w:rsidRPr="00E27201">
        <w:rPr>
          <w:rFonts w:ascii="Tahoma" w:eastAsia="Times New Roman" w:hAnsi="Tahoma" w:cs="Tahoma"/>
          <w:color w:val="000000"/>
          <w:sz w:val="16"/>
          <w:szCs w:val="16"/>
          <w:lang w:eastAsia="tr-TR"/>
        </w:rPr>
        <w:t xml:space="preserve">Toplulukların aktivitelerden elde edeceği </w:t>
      </w:r>
      <w:proofErr w:type="gramStart"/>
      <w:r w:rsidRPr="00E27201">
        <w:rPr>
          <w:rFonts w:ascii="Tahoma" w:eastAsia="Times New Roman" w:hAnsi="Tahoma" w:cs="Tahoma"/>
          <w:color w:val="000000"/>
          <w:sz w:val="16"/>
          <w:szCs w:val="16"/>
          <w:lang w:eastAsia="tr-TR"/>
        </w:rPr>
        <w:t>gelirler,bağışlar</w:t>
      </w:r>
      <w:proofErr w:type="gramEnd"/>
      <w:r w:rsidRPr="00E27201">
        <w:rPr>
          <w:rFonts w:ascii="Tahoma" w:eastAsia="Times New Roman" w:hAnsi="Tahoma" w:cs="Tahoma"/>
          <w:color w:val="000000"/>
          <w:sz w:val="16"/>
          <w:szCs w:val="16"/>
          <w:lang w:eastAsia="tr-TR"/>
        </w:rPr>
        <w:t xml:space="preserve"> ve sponsorluk anlaşmalarından sağlanacak mali destekler, Akademik</w:t>
      </w:r>
      <w:r w:rsidR="0082684C">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Danışman nezdinde topluluk adına açılacak hesaba yatırılarak takibi yapılır. Gelirlerin</w:t>
      </w:r>
      <w:r w:rsidR="0082684C">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kullanılmayan bölümü topluluk hesaplarında</w:t>
      </w:r>
      <w:r w:rsidR="0082684C">
        <w:rPr>
          <w:rFonts w:ascii="Tahoma" w:eastAsia="Times New Roman" w:hAnsi="Tahoma" w:cs="Tahoma"/>
          <w:color w:val="000000"/>
          <w:sz w:val="16"/>
          <w:szCs w:val="16"/>
          <w:lang w:eastAsia="tr-TR"/>
        </w:rPr>
        <w:t xml:space="preserve"> tutulur ve gerektiğinde kulla</w:t>
      </w:r>
      <w:r w:rsidRPr="00E27201">
        <w:rPr>
          <w:rFonts w:ascii="Tahoma" w:eastAsia="Times New Roman" w:hAnsi="Tahoma" w:cs="Tahoma"/>
          <w:color w:val="000000"/>
          <w:sz w:val="16"/>
          <w:szCs w:val="16"/>
          <w:lang w:eastAsia="tr-TR"/>
        </w:rPr>
        <w:t>nılır.</w:t>
      </w:r>
    </w:p>
    <w:p w:rsidR="00E27201" w:rsidRPr="00E27201" w:rsidRDefault="00E27201" w:rsidP="00E27201">
      <w:pPr>
        <w:spacing w:before="100" w:beforeAutospacing="1" w:after="100" w:afterAutospacing="1" w:line="240" w:lineRule="auto"/>
        <w:ind w:firstLine="708"/>
        <w:jc w:val="both"/>
        <w:rPr>
          <w:rFonts w:ascii="Tahoma" w:eastAsia="Times New Roman" w:hAnsi="Tahoma" w:cs="Tahoma"/>
          <w:color w:val="000000"/>
          <w:sz w:val="18"/>
          <w:szCs w:val="18"/>
          <w:lang w:eastAsia="tr-TR"/>
        </w:rPr>
      </w:pPr>
      <w:r w:rsidRPr="00E27201">
        <w:rPr>
          <w:rFonts w:ascii="Tahoma" w:eastAsia="Times New Roman" w:hAnsi="Tahoma" w:cs="Tahoma"/>
          <w:color w:val="000000"/>
          <w:sz w:val="16"/>
          <w:szCs w:val="16"/>
          <w:lang w:eastAsia="tr-TR"/>
        </w:rPr>
        <w:t>Üniversitenin tüm</w:t>
      </w:r>
      <w:r w:rsidR="0082684C">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 xml:space="preserve">birimleri kulüplere fiziki alan sağlanması konusunda </w:t>
      </w:r>
      <w:proofErr w:type="gramStart"/>
      <w:r w:rsidRPr="00E27201">
        <w:rPr>
          <w:rFonts w:ascii="Tahoma" w:eastAsia="Times New Roman" w:hAnsi="Tahoma" w:cs="Tahoma"/>
          <w:color w:val="000000"/>
          <w:sz w:val="16"/>
          <w:szCs w:val="16"/>
          <w:lang w:eastAsia="tr-TR"/>
        </w:rPr>
        <w:t>imkanları</w:t>
      </w:r>
      <w:proofErr w:type="gramEnd"/>
      <w:r w:rsidRPr="00E27201">
        <w:rPr>
          <w:rFonts w:ascii="Tahoma" w:eastAsia="Times New Roman" w:hAnsi="Tahoma" w:cs="Tahoma"/>
          <w:color w:val="000000"/>
          <w:sz w:val="16"/>
          <w:szCs w:val="16"/>
          <w:lang w:eastAsia="tr-TR"/>
        </w:rPr>
        <w:t xml:space="preserve"> ölçüsünde</w:t>
      </w:r>
      <w:r w:rsidR="0082684C">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yardımcı olurlar.</w:t>
      </w:r>
    </w:p>
    <w:p w:rsidR="00E27201" w:rsidRPr="00E27201" w:rsidRDefault="00E27201" w:rsidP="00E27201">
      <w:pPr>
        <w:spacing w:before="100" w:beforeAutospacing="1" w:after="100" w:afterAutospacing="1" w:line="240" w:lineRule="auto"/>
        <w:ind w:firstLine="708"/>
        <w:jc w:val="both"/>
        <w:rPr>
          <w:rFonts w:ascii="Tahoma" w:eastAsia="Times New Roman" w:hAnsi="Tahoma" w:cs="Tahoma"/>
          <w:color w:val="000000"/>
          <w:sz w:val="18"/>
          <w:szCs w:val="18"/>
          <w:lang w:eastAsia="tr-TR"/>
        </w:rPr>
      </w:pPr>
      <w:r w:rsidRPr="00E27201">
        <w:rPr>
          <w:rFonts w:ascii="Tahoma" w:eastAsia="Times New Roman" w:hAnsi="Tahoma" w:cs="Tahoma"/>
          <w:color w:val="000000"/>
          <w:sz w:val="16"/>
          <w:szCs w:val="16"/>
          <w:lang w:eastAsia="tr-TR"/>
        </w:rPr>
        <w:t>Öğrenci Topluluklarının Gelir Kaynakları</w:t>
      </w:r>
      <w:proofErr w:type="gramStart"/>
      <w:r w:rsidRPr="00E27201">
        <w:rPr>
          <w:rFonts w:ascii="Tahoma" w:eastAsia="Times New Roman" w:hAnsi="Tahoma" w:cs="Tahoma"/>
          <w:color w:val="000000"/>
          <w:sz w:val="16"/>
          <w:szCs w:val="16"/>
          <w:lang w:eastAsia="tr-TR"/>
        </w:rPr>
        <w:t>(</w:t>
      </w:r>
      <w:proofErr w:type="gramEnd"/>
      <w:r w:rsidRPr="00E27201">
        <w:rPr>
          <w:rFonts w:ascii="Tahoma" w:eastAsia="Times New Roman" w:hAnsi="Tahoma" w:cs="Tahoma"/>
          <w:color w:val="000000"/>
          <w:sz w:val="16"/>
          <w:szCs w:val="16"/>
          <w:lang w:eastAsia="tr-TR"/>
        </w:rPr>
        <w:t xml:space="preserve"> Öğrenci</w:t>
      </w:r>
      <w:r w:rsidR="00DD77A3">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Toplulukları temin ettikleri tüm gelirler için, Gelir makbuzu keser ve kaydını (topluluk</w:t>
      </w:r>
      <w:r w:rsidR="0082684C">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sekreteri marifeti ile) tutar.</w:t>
      </w:r>
    </w:p>
    <w:p w:rsidR="00E27201" w:rsidRPr="00E27201" w:rsidRDefault="00E27201" w:rsidP="00E27201">
      <w:pPr>
        <w:spacing w:before="100" w:beforeAutospacing="1" w:after="100" w:afterAutospacing="1" w:line="240" w:lineRule="auto"/>
        <w:jc w:val="both"/>
        <w:rPr>
          <w:rFonts w:ascii="Tahoma" w:eastAsia="Times New Roman" w:hAnsi="Tahoma" w:cs="Tahoma"/>
          <w:color w:val="000000"/>
          <w:sz w:val="18"/>
          <w:szCs w:val="18"/>
          <w:lang w:eastAsia="tr-TR"/>
        </w:rPr>
      </w:pPr>
      <w:r w:rsidRPr="00E27201">
        <w:rPr>
          <w:rFonts w:ascii="Tahoma" w:eastAsia="Times New Roman" w:hAnsi="Tahoma" w:cs="Tahoma"/>
          <w:color w:val="000000"/>
          <w:sz w:val="16"/>
          <w:szCs w:val="16"/>
          <w:lang w:eastAsia="tr-TR"/>
        </w:rPr>
        <w:t> </w:t>
      </w:r>
    </w:p>
    <w:p w:rsidR="00E27201" w:rsidRPr="00E27201" w:rsidRDefault="00E27201" w:rsidP="00E27201">
      <w:pPr>
        <w:spacing w:before="100" w:beforeAutospacing="1" w:after="100" w:afterAutospacing="1" w:line="240" w:lineRule="auto"/>
        <w:jc w:val="both"/>
        <w:rPr>
          <w:rFonts w:ascii="Tahoma" w:eastAsia="Times New Roman" w:hAnsi="Tahoma" w:cs="Tahoma"/>
          <w:color w:val="000000"/>
          <w:sz w:val="18"/>
          <w:szCs w:val="18"/>
          <w:lang w:eastAsia="tr-TR"/>
        </w:rPr>
      </w:pPr>
      <w:r w:rsidRPr="00E27201">
        <w:rPr>
          <w:rFonts w:ascii="Tahoma" w:eastAsia="Times New Roman" w:hAnsi="Tahoma" w:cs="Tahoma"/>
          <w:b/>
          <w:bCs/>
          <w:color w:val="000000"/>
          <w:sz w:val="16"/>
          <w:szCs w:val="16"/>
          <w:lang w:eastAsia="tr-TR"/>
        </w:rPr>
        <w:t>SPONSORLUK</w:t>
      </w:r>
    </w:p>
    <w:p w:rsidR="00E27201" w:rsidRPr="00E27201" w:rsidRDefault="00E27201" w:rsidP="00E27201">
      <w:pPr>
        <w:spacing w:before="100" w:beforeAutospacing="1" w:after="100" w:afterAutospacing="1" w:line="240" w:lineRule="auto"/>
        <w:jc w:val="both"/>
        <w:rPr>
          <w:rFonts w:ascii="Tahoma" w:eastAsia="Times New Roman" w:hAnsi="Tahoma" w:cs="Tahoma"/>
          <w:color w:val="000000"/>
          <w:sz w:val="18"/>
          <w:szCs w:val="18"/>
          <w:lang w:eastAsia="tr-TR"/>
        </w:rPr>
      </w:pPr>
      <w:r w:rsidRPr="00E27201">
        <w:rPr>
          <w:rFonts w:ascii="Tahoma" w:eastAsia="Times New Roman" w:hAnsi="Tahoma" w:cs="Tahoma"/>
          <w:b/>
          <w:bCs/>
          <w:color w:val="000000"/>
          <w:sz w:val="16"/>
          <w:szCs w:val="16"/>
          <w:lang w:eastAsia="tr-TR"/>
        </w:rPr>
        <w:t>Madde 18-</w:t>
      </w:r>
    </w:p>
    <w:p w:rsidR="00E27201" w:rsidRPr="00E27201" w:rsidRDefault="00E27201" w:rsidP="00E27201">
      <w:pPr>
        <w:spacing w:before="100" w:beforeAutospacing="1" w:after="100" w:afterAutospacing="1" w:line="240" w:lineRule="auto"/>
        <w:ind w:firstLine="708"/>
        <w:jc w:val="both"/>
        <w:rPr>
          <w:rFonts w:ascii="Tahoma" w:eastAsia="Times New Roman" w:hAnsi="Tahoma" w:cs="Tahoma"/>
          <w:color w:val="000000"/>
          <w:sz w:val="18"/>
          <w:szCs w:val="18"/>
          <w:lang w:eastAsia="tr-TR"/>
        </w:rPr>
      </w:pPr>
      <w:r w:rsidRPr="00E27201">
        <w:rPr>
          <w:rFonts w:ascii="Tahoma" w:eastAsia="Times New Roman" w:hAnsi="Tahoma" w:cs="Tahoma"/>
          <w:color w:val="000000"/>
          <w:sz w:val="16"/>
          <w:szCs w:val="16"/>
          <w:lang w:eastAsia="tr-TR"/>
        </w:rPr>
        <w:t>Topluluklar, etkinliklerine mali kaynak sağlayabilmek</w:t>
      </w:r>
      <w:r w:rsidR="0082684C">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amacıyla çeşitli özel müteşebbisler ile kamu kurum ve kuruluşlarından</w:t>
      </w:r>
      <w:r w:rsidR="0082684C">
        <w:rPr>
          <w:rFonts w:ascii="Tahoma" w:eastAsia="Times New Roman" w:hAnsi="Tahoma" w:cs="Tahoma"/>
          <w:color w:val="000000"/>
          <w:sz w:val="16"/>
          <w:szCs w:val="16"/>
          <w:lang w:eastAsia="tr-TR"/>
        </w:rPr>
        <w:t xml:space="preserve"> </w:t>
      </w:r>
      <w:proofErr w:type="gramStart"/>
      <w:r w:rsidRPr="00E27201">
        <w:rPr>
          <w:rFonts w:ascii="Tahoma" w:eastAsia="Times New Roman" w:hAnsi="Tahoma" w:cs="Tahoma"/>
          <w:color w:val="000000"/>
          <w:sz w:val="16"/>
          <w:szCs w:val="16"/>
          <w:lang w:eastAsia="tr-TR"/>
        </w:rPr>
        <w:t>sponsorluk</w:t>
      </w:r>
      <w:proofErr w:type="gramEnd"/>
      <w:r w:rsidRPr="00E27201">
        <w:rPr>
          <w:rFonts w:ascii="Tahoma" w:eastAsia="Times New Roman" w:hAnsi="Tahoma" w:cs="Tahoma"/>
          <w:color w:val="000000"/>
          <w:sz w:val="16"/>
          <w:szCs w:val="16"/>
          <w:lang w:eastAsia="tr-TR"/>
        </w:rPr>
        <w:t xml:space="preserve"> desteği alabilirler.</w:t>
      </w:r>
    </w:p>
    <w:p w:rsidR="00E27201" w:rsidRPr="00E27201" w:rsidRDefault="00E27201" w:rsidP="00E27201">
      <w:pPr>
        <w:spacing w:before="100" w:beforeAutospacing="1" w:after="100" w:afterAutospacing="1" w:line="240" w:lineRule="auto"/>
        <w:ind w:firstLine="708"/>
        <w:jc w:val="both"/>
        <w:rPr>
          <w:rFonts w:ascii="Tahoma" w:eastAsia="Times New Roman" w:hAnsi="Tahoma" w:cs="Tahoma"/>
          <w:color w:val="000000"/>
          <w:sz w:val="18"/>
          <w:szCs w:val="18"/>
          <w:lang w:eastAsia="tr-TR"/>
        </w:rPr>
      </w:pPr>
      <w:r w:rsidRPr="00E27201">
        <w:rPr>
          <w:rFonts w:ascii="Tahoma" w:eastAsia="Times New Roman" w:hAnsi="Tahoma" w:cs="Tahoma"/>
          <w:color w:val="000000"/>
          <w:sz w:val="16"/>
          <w:szCs w:val="16"/>
          <w:lang w:eastAsia="tr-TR"/>
        </w:rPr>
        <w:t>Sponsorluk hizmeti almadan önce yapılacak işbirliğinin</w:t>
      </w:r>
      <w:r w:rsidR="0082684C">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ve sağlanacak desteğin içeriği hakkında topluluk yönetim kurulu,  Akademik Danışman ve Daire Başkanlığından izin</w:t>
      </w:r>
      <w:r w:rsidR="0082684C">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alır.</w:t>
      </w:r>
    </w:p>
    <w:p w:rsidR="00E27201" w:rsidRPr="00E27201" w:rsidRDefault="00E27201" w:rsidP="00E27201">
      <w:pPr>
        <w:spacing w:before="100" w:beforeAutospacing="1" w:after="100" w:afterAutospacing="1" w:line="240" w:lineRule="auto"/>
        <w:ind w:firstLine="708"/>
        <w:jc w:val="both"/>
        <w:rPr>
          <w:rFonts w:ascii="Tahoma" w:eastAsia="Times New Roman" w:hAnsi="Tahoma" w:cs="Tahoma"/>
          <w:color w:val="000000"/>
          <w:sz w:val="18"/>
          <w:szCs w:val="18"/>
          <w:lang w:eastAsia="tr-TR"/>
        </w:rPr>
      </w:pPr>
      <w:r w:rsidRPr="00E27201">
        <w:rPr>
          <w:rFonts w:ascii="Tahoma" w:eastAsia="Times New Roman" w:hAnsi="Tahoma" w:cs="Tahoma"/>
          <w:color w:val="000000"/>
          <w:sz w:val="16"/>
          <w:szCs w:val="16"/>
          <w:lang w:eastAsia="tr-TR"/>
        </w:rPr>
        <w:t>Sponsorluk desteği alınacak kuruluşların yaptıkları</w:t>
      </w:r>
      <w:r w:rsidR="0082684C">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etkinlikler ve tanıtım çalışmaları yürürlükteki yasal mevzuata uygun olmalıdır.</w:t>
      </w:r>
    </w:p>
    <w:p w:rsidR="00E27201" w:rsidRPr="00E27201" w:rsidRDefault="00E27201" w:rsidP="00E27201">
      <w:pPr>
        <w:spacing w:before="100" w:beforeAutospacing="1" w:after="100" w:afterAutospacing="1" w:line="240" w:lineRule="auto"/>
        <w:ind w:firstLine="708"/>
        <w:jc w:val="both"/>
        <w:rPr>
          <w:rFonts w:ascii="Tahoma" w:eastAsia="Times New Roman" w:hAnsi="Tahoma" w:cs="Tahoma"/>
          <w:color w:val="000000"/>
          <w:sz w:val="18"/>
          <w:szCs w:val="18"/>
          <w:lang w:eastAsia="tr-TR"/>
        </w:rPr>
      </w:pPr>
      <w:r w:rsidRPr="00E27201">
        <w:rPr>
          <w:rFonts w:ascii="Tahoma" w:eastAsia="Times New Roman" w:hAnsi="Tahoma" w:cs="Tahoma"/>
          <w:color w:val="000000"/>
          <w:sz w:val="16"/>
          <w:szCs w:val="16"/>
          <w:lang w:eastAsia="tr-TR"/>
        </w:rPr>
        <w:t>Sponsorluk anlaşmaları, üniversiteye yasal ve mali</w:t>
      </w:r>
      <w:r w:rsidR="0082684C">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sorumluluk yükleyecek nitelikte olamaz. Yönergenin ilkeler kısmında belirtilen</w:t>
      </w:r>
      <w:r w:rsidR="0082684C">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 xml:space="preserve">genel kurallara uygun olmayan içerikte faaliyetlerde bulunan, alkollü </w:t>
      </w:r>
      <w:proofErr w:type="gramStart"/>
      <w:r w:rsidRPr="00E27201">
        <w:rPr>
          <w:rFonts w:ascii="Tahoma" w:eastAsia="Times New Roman" w:hAnsi="Tahoma" w:cs="Tahoma"/>
          <w:color w:val="000000"/>
          <w:sz w:val="16"/>
          <w:szCs w:val="16"/>
          <w:lang w:eastAsia="tr-TR"/>
        </w:rPr>
        <w:t>içecek,tütün</w:t>
      </w:r>
      <w:proofErr w:type="gramEnd"/>
      <w:r w:rsidRPr="00E27201">
        <w:rPr>
          <w:rFonts w:ascii="Tahoma" w:eastAsia="Times New Roman" w:hAnsi="Tahoma" w:cs="Tahoma"/>
          <w:color w:val="000000"/>
          <w:sz w:val="16"/>
          <w:szCs w:val="16"/>
          <w:lang w:eastAsia="tr-TR"/>
        </w:rPr>
        <w:t xml:space="preserve"> ürün ve mamulleri üreten ve pazarlayan kurum, kuruluş ve şirketlerin</w:t>
      </w:r>
      <w:r w:rsidR="0082684C">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sponsorluk önerileri kabul edilmez.</w:t>
      </w:r>
    </w:p>
    <w:p w:rsidR="00E27201" w:rsidRPr="00E27201" w:rsidRDefault="00E27201" w:rsidP="00772F48">
      <w:pPr>
        <w:spacing w:before="100" w:beforeAutospacing="1" w:after="100" w:afterAutospacing="1" w:line="240" w:lineRule="auto"/>
        <w:jc w:val="both"/>
        <w:rPr>
          <w:rFonts w:ascii="Tahoma" w:eastAsia="Times New Roman" w:hAnsi="Tahoma" w:cs="Tahoma"/>
          <w:color w:val="000000"/>
          <w:sz w:val="18"/>
          <w:szCs w:val="18"/>
          <w:lang w:eastAsia="tr-TR"/>
        </w:rPr>
      </w:pPr>
      <w:r w:rsidRPr="00E27201">
        <w:rPr>
          <w:rFonts w:ascii="Tahoma" w:eastAsia="Times New Roman" w:hAnsi="Tahoma" w:cs="Tahoma"/>
          <w:color w:val="000000"/>
          <w:sz w:val="16"/>
          <w:szCs w:val="16"/>
          <w:lang w:eastAsia="tr-TR"/>
        </w:rPr>
        <w:t>  </w:t>
      </w:r>
      <w:r w:rsidR="00772F48">
        <w:rPr>
          <w:rFonts w:ascii="Tahoma" w:eastAsia="Times New Roman" w:hAnsi="Tahoma" w:cs="Tahoma"/>
          <w:color w:val="000000"/>
          <w:sz w:val="16"/>
          <w:szCs w:val="16"/>
          <w:lang w:eastAsia="tr-TR"/>
        </w:rPr>
        <w:t xml:space="preserve">                                                                                       </w:t>
      </w:r>
      <w:r w:rsidRPr="00E27201">
        <w:rPr>
          <w:rFonts w:ascii="Tahoma" w:eastAsia="Times New Roman" w:hAnsi="Tahoma" w:cs="Tahoma"/>
          <w:b/>
          <w:bCs/>
          <w:color w:val="000000"/>
          <w:sz w:val="16"/>
          <w:szCs w:val="16"/>
          <w:lang w:eastAsia="tr-TR"/>
        </w:rPr>
        <w:t>ALTINCI BÖLÜM</w:t>
      </w:r>
    </w:p>
    <w:p w:rsidR="00E27201" w:rsidRPr="00E27201" w:rsidRDefault="00E27201" w:rsidP="00E27201">
      <w:pPr>
        <w:spacing w:before="100" w:beforeAutospacing="1" w:after="100" w:afterAutospacing="1" w:line="240" w:lineRule="auto"/>
        <w:jc w:val="center"/>
        <w:rPr>
          <w:rFonts w:ascii="Tahoma" w:eastAsia="Times New Roman" w:hAnsi="Tahoma" w:cs="Tahoma"/>
          <w:color w:val="000000"/>
          <w:sz w:val="18"/>
          <w:szCs w:val="18"/>
          <w:lang w:eastAsia="tr-TR"/>
        </w:rPr>
      </w:pPr>
      <w:r w:rsidRPr="00E27201">
        <w:rPr>
          <w:rFonts w:ascii="Tahoma" w:eastAsia="Times New Roman" w:hAnsi="Tahoma" w:cs="Tahoma"/>
          <w:b/>
          <w:bCs/>
          <w:color w:val="000000"/>
          <w:sz w:val="16"/>
          <w:szCs w:val="16"/>
          <w:lang w:eastAsia="tr-TR"/>
        </w:rPr>
        <w:t>Geçici Maddeler, Yürürlük ve Yürütme</w:t>
      </w:r>
    </w:p>
    <w:p w:rsidR="00E27201" w:rsidRPr="00E27201" w:rsidRDefault="00E27201" w:rsidP="00E27201">
      <w:pPr>
        <w:spacing w:before="100" w:beforeAutospacing="1" w:after="100" w:afterAutospacing="1" w:line="240" w:lineRule="auto"/>
        <w:jc w:val="center"/>
        <w:rPr>
          <w:rFonts w:ascii="Tahoma" w:eastAsia="Times New Roman" w:hAnsi="Tahoma" w:cs="Tahoma"/>
          <w:color w:val="000000"/>
          <w:sz w:val="18"/>
          <w:szCs w:val="18"/>
          <w:lang w:eastAsia="tr-TR"/>
        </w:rPr>
      </w:pPr>
    </w:p>
    <w:p w:rsidR="00E27201" w:rsidRPr="00E27201" w:rsidRDefault="00E27201" w:rsidP="00E27201">
      <w:pPr>
        <w:spacing w:before="100" w:beforeAutospacing="1" w:after="100" w:afterAutospacing="1" w:line="240" w:lineRule="auto"/>
        <w:rPr>
          <w:rFonts w:ascii="Tahoma" w:eastAsia="Times New Roman" w:hAnsi="Tahoma" w:cs="Tahoma"/>
          <w:color w:val="000000"/>
          <w:sz w:val="18"/>
          <w:szCs w:val="18"/>
          <w:lang w:eastAsia="tr-TR"/>
        </w:rPr>
      </w:pPr>
      <w:r w:rsidRPr="00E27201">
        <w:rPr>
          <w:rFonts w:ascii="Tahoma" w:eastAsia="Times New Roman" w:hAnsi="Tahoma" w:cs="Tahoma"/>
          <w:b/>
          <w:bCs/>
          <w:color w:val="000000"/>
          <w:sz w:val="16"/>
          <w:szCs w:val="16"/>
          <w:lang w:eastAsia="tr-TR"/>
        </w:rPr>
        <w:t>GEÇİCİ MADDELER</w:t>
      </w:r>
    </w:p>
    <w:p w:rsidR="00E27201" w:rsidRPr="00E27201" w:rsidRDefault="00E27201" w:rsidP="00E27201">
      <w:pPr>
        <w:spacing w:before="100" w:beforeAutospacing="1" w:after="100" w:afterAutospacing="1" w:line="240" w:lineRule="auto"/>
        <w:jc w:val="both"/>
        <w:rPr>
          <w:rFonts w:ascii="Tahoma" w:eastAsia="Times New Roman" w:hAnsi="Tahoma" w:cs="Tahoma"/>
          <w:color w:val="000000"/>
          <w:sz w:val="18"/>
          <w:szCs w:val="18"/>
          <w:lang w:eastAsia="tr-TR"/>
        </w:rPr>
      </w:pPr>
      <w:r w:rsidRPr="00E27201">
        <w:rPr>
          <w:rFonts w:ascii="Tahoma" w:eastAsia="Times New Roman" w:hAnsi="Tahoma" w:cs="Tahoma"/>
          <w:b/>
          <w:bCs/>
          <w:color w:val="000000"/>
          <w:sz w:val="16"/>
          <w:szCs w:val="16"/>
          <w:lang w:eastAsia="tr-TR"/>
        </w:rPr>
        <w:t>Geçici Madde  1</w:t>
      </w:r>
    </w:p>
    <w:p w:rsidR="00E27201" w:rsidRPr="00E27201" w:rsidRDefault="00E27201" w:rsidP="00E27201">
      <w:pPr>
        <w:spacing w:before="100" w:beforeAutospacing="1" w:after="100" w:afterAutospacing="1" w:line="240" w:lineRule="auto"/>
        <w:ind w:firstLine="708"/>
        <w:jc w:val="both"/>
        <w:rPr>
          <w:rFonts w:ascii="Tahoma" w:eastAsia="Times New Roman" w:hAnsi="Tahoma" w:cs="Tahoma"/>
          <w:color w:val="000000"/>
          <w:sz w:val="18"/>
          <w:szCs w:val="18"/>
          <w:lang w:eastAsia="tr-TR"/>
        </w:rPr>
      </w:pPr>
      <w:r w:rsidRPr="00E27201">
        <w:rPr>
          <w:rFonts w:ascii="Tahoma" w:eastAsia="Times New Roman" w:hAnsi="Tahoma" w:cs="Tahoma"/>
          <w:color w:val="000000"/>
          <w:sz w:val="16"/>
          <w:szCs w:val="16"/>
          <w:lang w:eastAsia="tr-TR"/>
        </w:rPr>
        <w:t xml:space="preserve">İş bu Yönergenin Üniversite </w:t>
      </w:r>
      <w:proofErr w:type="spellStart"/>
      <w:r w:rsidRPr="00E27201">
        <w:rPr>
          <w:rFonts w:ascii="Tahoma" w:eastAsia="Times New Roman" w:hAnsi="Tahoma" w:cs="Tahoma"/>
          <w:color w:val="000000"/>
          <w:sz w:val="16"/>
          <w:szCs w:val="16"/>
          <w:lang w:eastAsia="tr-TR"/>
        </w:rPr>
        <w:t>Senatosunun</w:t>
      </w:r>
      <w:proofErr w:type="spellEnd"/>
      <w:r w:rsidRPr="00E27201">
        <w:rPr>
          <w:rFonts w:ascii="Tahoma" w:eastAsia="Times New Roman" w:hAnsi="Tahoma" w:cs="Tahoma"/>
          <w:color w:val="000000"/>
          <w:sz w:val="16"/>
          <w:szCs w:val="16"/>
          <w:lang w:eastAsia="tr-TR"/>
        </w:rPr>
        <w:t xml:space="preserve"> kabulünden</w:t>
      </w:r>
      <w:r w:rsidR="0082684C">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önce Üniversitede halen faaliyette bulunan topluluklar faaliyetlerini bu</w:t>
      </w:r>
      <w:r w:rsidR="0082684C">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yönerge esaslarına göre düzenlerler ve belirtilen sorumlulukları yerine</w:t>
      </w:r>
      <w:r w:rsidR="0082684C">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getirirler.</w:t>
      </w:r>
    </w:p>
    <w:p w:rsidR="00E27201" w:rsidRPr="00E27201" w:rsidRDefault="00E27201" w:rsidP="00E27201">
      <w:pPr>
        <w:spacing w:before="100" w:beforeAutospacing="1" w:after="100" w:afterAutospacing="1" w:line="240" w:lineRule="auto"/>
        <w:rPr>
          <w:rFonts w:ascii="Tahoma" w:eastAsia="Times New Roman" w:hAnsi="Tahoma" w:cs="Tahoma"/>
          <w:color w:val="000000"/>
          <w:sz w:val="18"/>
          <w:szCs w:val="18"/>
          <w:lang w:eastAsia="tr-TR"/>
        </w:rPr>
      </w:pPr>
      <w:r w:rsidRPr="00E27201">
        <w:rPr>
          <w:rFonts w:ascii="Tahoma" w:eastAsia="Times New Roman" w:hAnsi="Tahoma" w:cs="Tahoma"/>
          <w:b/>
          <w:bCs/>
          <w:color w:val="000000"/>
          <w:sz w:val="16"/>
          <w:szCs w:val="16"/>
          <w:lang w:eastAsia="tr-TR"/>
        </w:rPr>
        <w:t> </w:t>
      </w:r>
    </w:p>
    <w:p w:rsidR="00E27201" w:rsidRPr="00E27201" w:rsidRDefault="00E27201" w:rsidP="00E27201">
      <w:pPr>
        <w:spacing w:before="100" w:beforeAutospacing="1" w:after="100" w:afterAutospacing="1" w:line="240" w:lineRule="auto"/>
        <w:rPr>
          <w:rFonts w:ascii="Tahoma" w:eastAsia="Times New Roman" w:hAnsi="Tahoma" w:cs="Tahoma"/>
          <w:color w:val="000000"/>
          <w:sz w:val="18"/>
          <w:szCs w:val="18"/>
          <w:lang w:eastAsia="tr-TR"/>
        </w:rPr>
      </w:pPr>
      <w:r w:rsidRPr="00E27201">
        <w:rPr>
          <w:rFonts w:ascii="Tahoma" w:eastAsia="Times New Roman" w:hAnsi="Tahoma" w:cs="Tahoma"/>
          <w:b/>
          <w:bCs/>
          <w:color w:val="000000"/>
          <w:sz w:val="16"/>
          <w:szCs w:val="16"/>
          <w:lang w:eastAsia="tr-TR"/>
        </w:rPr>
        <w:t>YÜRÜRLÜK</w:t>
      </w:r>
    </w:p>
    <w:p w:rsidR="00E27201" w:rsidRPr="00E27201" w:rsidRDefault="00E27201" w:rsidP="00E27201">
      <w:pPr>
        <w:spacing w:before="100" w:beforeAutospacing="1" w:after="100" w:afterAutospacing="1" w:line="240" w:lineRule="auto"/>
        <w:jc w:val="both"/>
        <w:rPr>
          <w:rFonts w:ascii="Tahoma" w:eastAsia="Times New Roman" w:hAnsi="Tahoma" w:cs="Tahoma"/>
          <w:color w:val="000000"/>
          <w:sz w:val="18"/>
          <w:szCs w:val="18"/>
          <w:lang w:eastAsia="tr-TR"/>
        </w:rPr>
      </w:pPr>
      <w:r w:rsidRPr="00E27201">
        <w:rPr>
          <w:rFonts w:ascii="Tahoma" w:eastAsia="Times New Roman" w:hAnsi="Tahoma" w:cs="Tahoma"/>
          <w:b/>
          <w:bCs/>
          <w:color w:val="000000"/>
          <w:sz w:val="16"/>
          <w:szCs w:val="16"/>
          <w:lang w:eastAsia="tr-TR"/>
        </w:rPr>
        <w:t>Madde  19</w:t>
      </w:r>
    </w:p>
    <w:p w:rsidR="00E27201" w:rsidRPr="00E27201" w:rsidRDefault="00E27201" w:rsidP="00E27201">
      <w:pPr>
        <w:spacing w:before="100" w:beforeAutospacing="1" w:after="100" w:afterAutospacing="1" w:line="240" w:lineRule="auto"/>
        <w:ind w:firstLine="708"/>
        <w:jc w:val="both"/>
        <w:rPr>
          <w:rFonts w:ascii="Tahoma" w:eastAsia="Times New Roman" w:hAnsi="Tahoma" w:cs="Tahoma"/>
          <w:color w:val="000000"/>
          <w:sz w:val="18"/>
          <w:szCs w:val="18"/>
          <w:lang w:eastAsia="tr-TR"/>
        </w:rPr>
      </w:pPr>
      <w:r w:rsidRPr="00E27201">
        <w:rPr>
          <w:rFonts w:ascii="Tahoma" w:eastAsia="Times New Roman" w:hAnsi="Tahoma" w:cs="Tahoma"/>
          <w:color w:val="000000"/>
          <w:sz w:val="16"/>
          <w:szCs w:val="16"/>
          <w:lang w:eastAsia="tr-TR"/>
        </w:rPr>
        <w:t>Siirt Üniversitesi Senatosunun 27.05.2009  tarih ve 2009/3  sayılı toplantısında alınan 08 sayılı Karar</w:t>
      </w:r>
      <w:r w:rsidR="0082684C">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ile kabul edilen Siirt Üniversitesi Öğrenci Toplulukları Yönergesi yürürlükten</w:t>
      </w:r>
      <w:r w:rsidR="0082684C">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kaldırılmıştır.</w:t>
      </w:r>
    </w:p>
    <w:p w:rsidR="00E27201" w:rsidRPr="00E27201" w:rsidRDefault="00E27201" w:rsidP="00E27201">
      <w:pPr>
        <w:spacing w:before="100" w:beforeAutospacing="1" w:after="100" w:afterAutospacing="1" w:line="240" w:lineRule="auto"/>
        <w:rPr>
          <w:rFonts w:ascii="Tahoma" w:eastAsia="Times New Roman" w:hAnsi="Tahoma" w:cs="Tahoma"/>
          <w:color w:val="000000"/>
          <w:sz w:val="18"/>
          <w:szCs w:val="18"/>
          <w:lang w:eastAsia="tr-TR"/>
        </w:rPr>
      </w:pPr>
      <w:r w:rsidRPr="00E27201">
        <w:rPr>
          <w:rFonts w:ascii="Tahoma" w:eastAsia="Times New Roman" w:hAnsi="Tahoma" w:cs="Tahoma"/>
          <w:color w:val="000000"/>
          <w:sz w:val="16"/>
          <w:szCs w:val="16"/>
          <w:lang w:eastAsia="tr-TR"/>
        </w:rPr>
        <w:t> </w:t>
      </w:r>
    </w:p>
    <w:p w:rsidR="00E27201" w:rsidRPr="00E27201" w:rsidRDefault="00E27201" w:rsidP="00E27201">
      <w:pPr>
        <w:spacing w:before="100" w:beforeAutospacing="1" w:after="100" w:afterAutospacing="1" w:line="240" w:lineRule="auto"/>
        <w:jc w:val="both"/>
        <w:rPr>
          <w:rFonts w:ascii="Tahoma" w:eastAsia="Times New Roman" w:hAnsi="Tahoma" w:cs="Tahoma"/>
          <w:color w:val="000000"/>
          <w:sz w:val="18"/>
          <w:szCs w:val="18"/>
          <w:lang w:eastAsia="tr-TR"/>
        </w:rPr>
      </w:pPr>
      <w:r w:rsidRPr="00E27201">
        <w:rPr>
          <w:rFonts w:ascii="Tahoma" w:eastAsia="Times New Roman" w:hAnsi="Tahoma" w:cs="Tahoma"/>
          <w:b/>
          <w:bCs/>
          <w:color w:val="000000"/>
          <w:sz w:val="16"/>
          <w:szCs w:val="16"/>
          <w:lang w:eastAsia="tr-TR"/>
        </w:rPr>
        <w:t>Madde  20</w:t>
      </w:r>
    </w:p>
    <w:p w:rsidR="00E27201" w:rsidRPr="00E27201" w:rsidRDefault="00E27201" w:rsidP="00E27201">
      <w:pPr>
        <w:spacing w:before="100" w:beforeAutospacing="1" w:after="100" w:afterAutospacing="1" w:line="240" w:lineRule="auto"/>
        <w:ind w:firstLine="708"/>
        <w:jc w:val="both"/>
        <w:rPr>
          <w:rFonts w:ascii="Tahoma" w:eastAsia="Times New Roman" w:hAnsi="Tahoma" w:cs="Tahoma"/>
          <w:color w:val="000000"/>
          <w:sz w:val="18"/>
          <w:szCs w:val="18"/>
          <w:lang w:eastAsia="tr-TR"/>
        </w:rPr>
      </w:pPr>
      <w:r w:rsidRPr="00E27201">
        <w:rPr>
          <w:rFonts w:ascii="Tahoma" w:eastAsia="Times New Roman" w:hAnsi="Tahoma" w:cs="Tahoma"/>
          <w:color w:val="000000"/>
          <w:sz w:val="16"/>
          <w:szCs w:val="16"/>
          <w:lang w:eastAsia="tr-TR"/>
        </w:rPr>
        <w:t>Bu yönerge, Siirt Üniversitesi Senatosunda kabul</w:t>
      </w:r>
      <w:r w:rsidR="0082684C">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edildiği tarihten itibaren yürürlüğe girer.</w:t>
      </w:r>
    </w:p>
    <w:p w:rsidR="00E27201" w:rsidRPr="00E27201" w:rsidRDefault="00E27201" w:rsidP="00E27201">
      <w:pPr>
        <w:spacing w:before="100" w:beforeAutospacing="1" w:after="100" w:afterAutospacing="1" w:line="240" w:lineRule="auto"/>
        <w:rPr>
          <w:rFonts w:ascii="Tahoma" w:eastAsia="Times New Roman" w:hAnsi="Tahoma" w:cs="Tahoma"/>
          <w:color w:val="000000"/>
          <w:sz w:val="18"/>
          <w:szCs w:val="18"/>
          <w:lang w:eastAsia="tr-TR"/>
        </w:rPr>
      </w:pPr>
      <w:r w:rsidRPr="00E27201">
        <w:rPr>
          <w:rFonts w:ascii="Tahoma" w:eastAsia="Times New Roman" w:hAnsi="Tahoma" w:cs="Tahoma"/>
          <w:color w:val="000000"/>
          <w:sz w:val="16"/>
          <w:szCs w:val="16"/>
          <w:lang w:eastAsia="tr-TR"/>
        </w:rPr>
        <w:t> </w:t>
      </w:r>
    </w:p>
    <w:p w:rsidR="00E27201" w:rsidRPr="00E27201" w:rsidRDefault="00E27201" w:rsidP="00E27201">
      <w:pPr>
        <w:spacing w:before="100" w:beforeAutospacing="1" w:after="100" w:afterAutospacing="1" w:line="240" w:lineRule="auto"/>
        <w:rPr>
          <w:rFonts w:ascii="Tahoma" w:eastAsia="Times New Roman" w:hAnsi="Tahoma" w:cs="Tahoma"/>
          <w:color w:val="000000"/>
          <w:sz w:val="18"/>
          <w:szCs w:val="18"/>
          <w:lang w:eastAsia="tr-TR"/>
        </w:rPr>
      </w:pPr>
      <w:r w:rsidRPr="00E27201">
        <w:rPr>
          <w:rFonts w:ascii="Tahoma" w:eastAsia="Times New Roman" w:hAnsi="Tahoma" w:cs="Tahoma"/>
          <w:b/>
          <w:bCs/>
          <w:color w:val="000000"/>
          <w:sz w:val="16"/>
          <w:szCs w:val="16"/>
          <w:lang w:eastAsia="tr-TR"/>
        </w:rPr>
        <w:t>YÜRÜTME</w:t>
      </w:r>
    </w:p>
    <w:p w:rsidR="00E27201" w:rsidRPr="00E27201" w:rsidRDefault="00E27201" w:rsidP="00E27201">
      <w:pPr>
        <w:spacing w:before="100" w:beforeAutospacing="1" w:after="100" w:afterAutospacing="1" w:line="240" w:lineRule="auto"/>
        <w:jc w:val="both"/>
        <w:rPr>
          <w:rFonts w:ascii="Tahoma" w:eastAsia="Times New Roman" w:hAnsi="Tahoma" w:cs="Tahoma"/>
          <w:color w:val="000000"/>
          <w:sz w:val="18"/>
          <w:szCs w:val="18"/>
          <w:lang w:eastAsia="tr-TR"/>
        </w:rPr>
      </w:pPr>
      <w:r w:rsidRPr="00E27201">
        <w:rPr>
          <w:rFonts w:ascii="Tahoma" w:eastAsia="Times New Roman" w:hAnsi="Tahoma" w:cs="Tahoma"/>
          <w:b/>
          <w:bCs/>
          <w:color w:val="000000"/>
          <w:sz w:val="16"/>
          <w:szCs w:val="16"/>
          <w:lang w:eastAsia="tr-TR"/>
        </w:rPr>
        <w:t>Madde  25</w:t>
      </w:r>
    </w:p>
    <w:p w:rsidR="00E27201" w:rsidRPr="00E27201" w:rsidRDefault="00E27201" w:rsidP="00E27201">
      <w:pPr>
        <w:spacing w:before="100" w:beforeAutospacing="1" w:after="100" w:afterAutospacing="1" w:line="240" w:lineRule="auto"/>
        <w:ind w:firstLine="708"/>
        <w:jc w:val="both"/>
        <w:rPr>
          <w:rFonts w:ascii="Tahoma" w:eastAsia="Times New Roman" w:hAnsi="Tahoma" w:cs="Tahoma"/>
          <w:color w:val="000000"/>
          <w:sz w:val="18"/>
          <w:szCs w:val="18"/>
          <w:lang w:eastAsia="tr-TR"/>
        </w:rPr>
      </w:pPr>
      <w:r w:rsidRPr="00E27201">
        <w:rPr>
          <w:rFonts w:ascii="Tahoma" w:eastAsia="Times New Roman" w:hAnsi="Tahoma" w:cs="Tahoma"/>
          <w:color w:val="000000"/>
          <w:sz w:val="16"/>
          <w:szCs w:val="16"/>
          <w:lang w:eastAsia="tr-TR"/>
        </w:rPr>
        <w:t>Bu yönerge hükümlerini, Siirt Üniversitesi Rektörü</w:t>
      </w:r>
      <w:r w:rsidR="0082684C">
        <w:rPr>
          <w:rFonts w:ascii="Tahoma" w:eastAsia="Times New Roman" w:hAnsi="Tahoma" w:cs="Tahoma"/>
          <w:color w:val="000000"/>
          <w:sz w:val="16"/>
          <w:szCs w:val="16"/>
          <w:lang w:eastAsia="tr-TR"/>
        </w:rPr>
        <w:t xml:space="preserve"> </w:t>
      </w:r>
      <w:r w:rsidRPr="00E27201">
        <w:rPr>
          <w:rFonts w:ascii="Tahoma" w:eastAsia="Times New Roman" w:hAnsi="Tahoma" w:cs="Tahoma"/>
          <w:color w:val="000000"/>
          <w:sz w:val="16"/>
          <w:szCs w:val="16"/>
          <w:lang w:eastAsia="tr-TR"/>
        </w:rPr>
        <w:t>yürütür.</w:t>
      </w:r>
    </w:p>
    <w:p w:rsidR="00772F48" w:rsidRDefault="00772F48"/>
    <w:sectPr w:rsidR="00772F48" w:rsidSect="00E27201">
      <w:pgSz w:w="11906" w:h="16838"/>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 w:name="Cambria">
    <w:panose1 w:val="02040503050406030204"/>
    <w:charset w:val="A2"/>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7201"/>
    <w:rsid w:val="00411CE8"/>
    <w:rsid w:val="004A59DC"/>
    <w:rsid w:val="004F48BF"/>
    <w:rsid w:val="005F778A"/>
    <w:rsid w:val="0067207D"/>
    <w:rsid w:val="006F55DF"/>
    <w:rsid w:val="00772F48"/>
    <w:rsid w:val="007F2ECF"/>
    <w:rsid w:val="0082684C"/>
    <w:rsid w:val="008A0A28"/>
    <w:rsid w:val="009142E8"/>
    <w:rsid w:val="00B43397"/>
    <w:rsid w:val="00DD77A3"/>
    <w:rsid w:val="00E27201"/>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29293E5-EE5A-4A97-9E27-DC20AA8F5E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F2ECF"/>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Kpr">
    <w:name w:val="Hyperlink"/>
    <w:basedOn w:val="VarsaylanParagrafYazTipi"/>
    <w:uiPriority w:val="99"/>
    <w:semiHidden/>
    <w:unhideWhenUsed/>
    <w:rsid w:val="00E27201"/>
    <w:rPr>
      <w:color w:val="0000FF"/>
      <w:u w:val="single"/>
    </w:rPr>
  </w:style>
  <w:style w:type="paragraph" w:customStyle="1" w:styleId="default">
    <w:name w:val="default"/>
    <w:basedOn w:val="Normal"/>
    <w:rsid w:val="00E27201"/>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ListeParagraf">
    <w:name w:val="List Paragraph"/>
    <w:basedOn w:val="Normal"/>
    <w:uiPriority w:val="34"/>
    <w:qFormat/>
    <w:rsid w:val="00E27201"/>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apple-converted-space">
    <w:name w:val="apple-converted-space"/>
    <w:basedOn w:val="VarsaylanParagrafYazTipi"/>
    <w:rsid w:val="00E27201"/>
  </w:style>
  <w:style w:type="paragraph" w:styleId="AralkYok">
    <w:name w:val="No Spacing"/>
    <w:basedOn w:val="Normal"/>
    <w:uiPriority w:val="1"/>
    <w:qFormat/>
    <w:rsid w:val="00E27201"/>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listeparagraf1">
    <w:name w:val="listeparagraf1"/>
    <w:basedOn w:val="Normal"/>
    <w:rsid w:val="00E27201"/>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Liste2">
    <w:name w:val="List 2"/>
    <w:basedOn w:val="Normal"/>
    <w:uiPriority w:val="99"/>
    <w:semiHidden/>
    <w:unhideWhenUsed/>
    <w:rsid w:val="00E27201"/>
    <w:pPr>
      <w:spacing w:before="100" w:beforeAutospacing="1" w:after="100" w:afterAutospacing="1" w:line="240" w:lineRule="auto"/>
    </w:pPr>
    <w:rPr>
      <w:rFonts w:ascii="Times New Roman" w:eastAsia="Times New Roman" w:hAnsi="Times New Roman" w:cs="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3693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siirt.edu.tr/idari-menu-detay/sksdb/ogrenci-topluluklari-kulupleri-yonergesi/dosya/Default.aspx?dosya=P4E3112V5L46" TargetMode="External"/><Relationship Id="rId4" Type="http://schemas.openxmlformats.org/officeDocument/2006/relationships/hyperlink" Target="http://www.siirt.edu.tr/idari-menu-detay/sksdb/ogrenci-topluluklari-kulupleri-yonergesi/dosya/Default.aspx?dosya=P4E3112V5L46" TargetMode="Externa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4303</Words>
  <Characters>24531</Characters>
  <Application>Microsoft Office Word</Application>
  <DocSecurity>0</DocSecurity>
  <Lines>204</Lines>
  <Paragraphs>57</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28777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Yönetici</dc:creator>
  <cp:lastModifiedBy>arın</cp:lastModifiedBy>
  <cp:revision>3</cp:revision>
  <dcterms:created xsi:type="dcterms:W3CDTF">2020-03-04T13:32:00Z</dcterms:created>
  <dcterms:modified xsi:type="dcterms:W3CDTF">2020-03-04T13:38:00Z</dcterms:modified>
</cp:coreProperties>
</file>